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528B" w14:textId="77777777" w:rsidR="00C56ED4" w:rsidRPr="000F586E" w:rsidRDefault="00C56ED4" w:rsidP="000F586E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2B888D04" w14:textId="77777777" w:rsidR="00C56ED4" w:rsidRPr="000F586E" w:rsidRDefault="00C56ED4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96A94C" w14:textId="613EA471" w:rsidR="00C56ED4" w:rsidRPr="000F586E" w:rsidRDefault="00171CC5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0F586E">
        <w:rPr>
          <w:rFonts w:ascii="Arial" w:hAnsi="Arial" w:cs="Arial"/>
          <w:b/>
          <w:sz w:val="20"/>
          <w:szCs w:val="20"/>
        </w:rPr>
        <w:t xml:space="preserve">ДОГОВОР ПОРУЧИТЕЛЬСТВА № </w:t>
      </w:r>
      <w:r w:rsidR="00B951EA">
        <w:rPr>
          <w:rFonts w:ascii="Arial" w:hAnsi="Arial" w:cs="Arial"/>
          <w:b/>
          <w:sz w:val="20"/>
          <w:szCs w:val="20"/>
        </w:rPr>
        <w:t>__________</w:t>
      </w:r>
    </w:p>
    <w:p w14:paraId="1EE99018" w14:textId="77777777" w:rsidR="00C56ED4" w:rsidRPr="000F586E" w:rsidRDefault="00C56ED4">
      <w:pPr>
        <w:spacing w:line="300" w:lineRule="auto"/>
        <w:jc w:val="center"/>
        <w:rPr>
          <w:rFonts w:ascii="Arial" w:hAnsi="Arial" w:cs="Arial"/>
          <w:sz w:val="20"/>
          <w:szCs w:val="20"/>
        </w:rPr>
      </w:pPr>
    </w:p>
    <w:p w14:paraId="0149A723" w14:textId="6E3CA62F" w:rsidR="00C56ED4" w:rsidRPr="00D40A67" w:rsidRDefault="00171CC5">
      <w:p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г. Псков</w:t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  <w:t xml:space="preserve">             </w:t>
      </w:r>
      <w:r w:rsidR="000F586E" w:rsidRPr="00D40A67">
        <w:rPr>
          <w:rFonts w:ascii="Arial" w:hAnsi="Arial" w:cs="Arial"/>
          <w:sz w:val="21"/>
          <w:szCs w:val="21"/>
        </w:rPr>
        <w:t xml:space="preserve">               </w:t>
      </w:r>
      <w:r w:rsidRPr="00D40A67">
        <w:rPr>
          <w:rFonts w:ascii="Arial" w:hAnsi="Arial" w:cs="Arial"/>
          <w:sz w:val="21"/>
          <w:szCs w:val="21"/>
        </w:rPr>
        <w:t xml:space="preserve">      </w:t>
      </w:r>
      <w:r w:rsidR="00F42799" w:rsidRPr="00D40A67">
        <w:rPr>
          <w:rFonts w:ascii="Arial" w:hAnsi="Arial" w:cs="Arial"/>
          <w:sz w:val="21"/>
          <w:szCs w:val="21"/>
        </w:rPr>
        <w:t xml:space="preserve">          </w:t>
      </w:r>
      <w:r w:rsidRPr="00D40A67">
        <w:rPr>
          <w:rFonts w:ascii="Arial" w:hAnsi="Arial" w:cs="Arial"/>
          <w:sz w:val="21"/>
          <w:szCs w:val="21"/>
        </w:rPr>
        <w:t xml:space="preserve"> «</w:t>
      </w:r>
      <w:r w:rsidR="00B951EA">
        <w:rPr>
          <w:rFonts w:ascii="Arial" w:hAnsi="Arial" w:cs="Arial"/>
          <w:sz w:val="21"/>
          <w:szCs w:val="21"/>
        </w:rPr>
        <w:t>__</w:t>
      </w:r>
      <w:r w:rsidR="00F42799" w:rsidRPr="00D40A67">
        <w:rPr>
          <w:rFonts w:ascii="Arial" w:hAnsi="Arial" w:cs="Arial"/>
          <w:sz w:val="21"/>
          <w:szCs w:val="21"/>
        </w:rPr>
        <w:t xml:space="preserve">» </w:t>
      </w:r>
      <w:r w:rsidR="00B951EA">
        <w:rPr>
          <w:rFonts w:ascii="Arial" w:hAnsi="Arial" w:cs="Arial"/>
          <w:sz w:val="21"/>
          <w:szCs w:val="21"/>
        </w:rPr>
        <w:t>_______</w:t>
      </w:r>
      <w:r w:rsidRPr="00D40A67">
        <w:rPr>
          <w:rFonts w:ascii="Arial" w:hAnsi="Arial" w:cs="Arial"/>
          <w:sz w:val="21"/>
          <w:szCs w:val="21"/>
        </w:rPr>
        <w:t xml:space="preserve"> 20</w:t>
      </w:r>
      <w:r w:rsidR="00F42799" w:rsidRPr="00D40A67">
        <w:rPr>
          <w:rFonts w:ascii="Arial" w:hAnsi="Arial" w:cs="Arial"/>
          <w:sz w:val="21"/>
          <w:szCs w:val="21"/>
        </w:rPr>
        <w:t>2</w:t>
      </w:r>
      <w:r w:rsidR="00B951EA">
        <w:rPr>
          <w:rFonts w:ascii="Arial" w:hAnsi="Arial" w:cs="Arial"/>
          <w:sz w:val="21"/>
          <w:szCs w:val="21"/>
        </w:rPr>
        <w:t>_</w:t>
      </w:r>
      <w:r w:rsidRPr="00D40A67">
        <w:rPr>
          <w:rFonts w:ascii="Arial" w:hAnsi="Arial" w:cs="Arial"/>
          <w:sz w:val="21"/>
          <w:szCs w:val="21"/>
        </w:rPr>
        <w:t xml:space="preserve"> года</w:t>
      </w:r>
    </w:p>
    <w:p w14:paraId="019DA8F5" w14:textId="77777777" w:rsidR="00C56ED4" w:rsidRPr="00D40A67" w:rsidRDefault="00C56ED4" w:rsidP="000F586E">
      <w:pPr>
        <w:spacing w:line="300" w:lineRule="auto"/>
        <w:jc w:val="both"/>
        <w:rPr>
          <w:rFonts w:ascii="Arial" w:hAnsi="Arial" w:cs="Arial"/>
          <w:sz w:val="21"/>
          <w:szCs w:val="21"/>
        </w:rPr>
      </w:pPr>
    </w:p>
    <w:p w14:paraId="3B90E239" w14:textId="515FFEDB" w:rsidR="00346841" w:rsidRPr="00D40A67" w:rsidRDefault="002741D8" w:rsidP="00346841">
      <w:pPr>
        <w:tabs>
          <w:tab w:val="right" w:pos="9000"/>
        </w:tabs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2876">
        <w:rPr>
          <w:rFonts w:ascii="Arial" w:hAnsi="Arial" w:cs="Arial"/>
          <w:sz w:val="21"/>
          <w:szCs w:val="21"/>
        </w:rPr>
        <w:t>_______________________________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2741D8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 xml:space="preserve">(полное наименование предприятия или ФИО индивидуального предпринимателя, получающего </w:t>
      </w:r>
      <w:r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займ</w:t>
      </w:r>
      <w:r w:rsidRPr="002741D8">
        <w:rPr>
          <w:rFonts w:ascii="Arial" w:hAnsi="Arial" w:cs="Arial"/>
          <w:b/>
          <w:bCs/>
          <w:color w:val="AEAAAA" w:themeColor="background2" w:themeShade="BF"/>
          <w:sz w:val="21"/>
          <w:szCs w:val="21"/>
        </w:rPr>
        <w:t>)</w:t>
      </w:r>
      <w:r w:rsidR="00346841" w:rsidRPr="00D40A67">
        <w:rPr>
          <w:rFonts w:ascii="Arial" w:hAnsi="Arial" w:cs="Arial"/>
          <w:sz w:val="21"/>
          <w:szCs w:val="21"/>
        </w:rPr>
        <w:t xml:space="preserve"> </w:t>
      </w:r>
      <w:r w:rsidR="00171CC5" w:rsidRPr="00D40A67">
        <w:rPr>
          <w:rFonts w:ascii="Arial" w:hAnsi="Arial" w:cs="Arial"/>
          <w:sz w:val="21"/>
          <w:szCs w:val="21"/>
        </w:rPr>
        <w:t>в лице</w:t>
      </w:r>
      <w:r w:rsidR="00346841" w:rsidRPr="00D40A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 </w:t>
      </w:r>
      <w:r w:rsidRPr="002741D8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(должность и ФИО)</w:t>
      </w:r>
      <w:r w:rsidR="00346841" w:rsidRPr="00D40A67">
        <w:rPr>
          <w:rFonts w:ascii="Arial" w:hAnsi="Arial" w:cs="Arial"/>
          <w:sz w:val="21"/>
          <w:szCs w:val="21"/>
        </w:rPr>
        <w:t>,</w:t>
      </w:r>
      <w:r w:rsidR="00171CC5" w:rsidRPr="00D40A67">
        <w:rPr>
          <w:rFonts w:ascii="Arial" w:hAnsi="Arial" w:cs="Arial"/>
          <w:sz w:val="21"/>
          <w:szCs w:val="21"/>
        </w:rPr>
        <w:t xml:space="preserve"> действующего на</w:t>
      </w:r>
      <w:r w:rsidR="00346841" w:rsidRPr="00D40A67">
        <w:rPr>
          <w:rFonts w:ascii="Arial" w:hAnsi="Arial" w:cs="Arial"/>
          <w:sz w:val="21"/>
          <w:szCs w:val="21"/>
        </w:rPr>
        <w:t xml:space="preserve"> основании Устава,</w:t>
      </w:r>
      <w:r w:rsidR="00346841" w:rsidRPr="00D40A67">
        <w:rPr>
          <w:rFonts w:ascii="Arial" w:hAnsi="Arial" w:cs="Arial"/>
          <w:i/>
          <w:sz w:val="21"/>
          <w:szCs w:val="21"/>
          <w:vertAlign w:val="superscript"/>
        </w:rPr>
        <w:t xml:space="preserve"> </w:t>
      </w:r>
      <w:r w:rsidR="00171CC5" w:rsidRPr="00D40A67">
        <w:rPr>
          <w:rFonts w:ascii="Arial" w:hAnsi="Arial" w:cs="Arial"/>
          <w:sz w:val="21"/>
          <w:szCs w:val="21"/>
        </w:rPr>
        <w:t>именуем</w:t>
      </w:r>
      <w:r w:rsidR="00346841" w:rsidRPr="00D40A67">
        <w:rPr>
          <w:rFonts w:ascii="Arial" w:hAnsi="Arial" w:cs="Arial"/>
          <w:sz w:val="21"/>
          <w:szCs w:val="21"/>
        </w:rPr>
        <w:t>ый</w:t>
      </w:r>
      <w:r w:rsidR="00171CC5" w:rsidRPr="00D40A67">
        <w:rPr>
          <w:rFonts w:ascii="Arial" w:hAnsi="Arial" w:cs="Arial"/>
          <w:sz w:val="21"/>
          <w:szCs w:val="21"/>
        </w:rPr>
        <w:t xml:space="preserve"> в дальнейшем «</w:t>
      </w:r>
      <w:r w:rsidR="00931422" w:rsidRPr="00D40A67">
        <w:rPr>
          <w:rFonts w:ascii="Arial" w:hAnsi="Arial" w:cs="Arial"/>
          <w:sz w:val="21"/>
          <w:szCs w:val="21"/>
        </w:rPr>
        <w:t>ДОЛЖНИК</w:t>
      </w:r>
      <w:r w:rsidR="00171CC5" w:rsidRPr="00D40A67">
        <w:rPr>
          <w:rFonts w:ascii="Arial" w:hAnsi="Arial" w:cs="Arial"/>
          <w:sz w:val="21"/>
          <w:szCs w:val="21"/>
        </w:rPr>
        <w:t xml:space="preserve">», с одной стороны, </w:t>
      </w:r>
    </w:p>
    <w:p w14:paraId="41096446" w14:textId="07CF3AC8" w:rsidR="006B37E0" w:rsidRPr="00D40A67" w:rsidRDefault="00932876" w:rsidP="00F454AB">
      <w:pPr>
        <w:tabs>
          <w:tab w:val="right" w:pos="9000"/>
        </w:tabs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932876">
        <w:rPr>
          <w:rFonts w:ascii="Arial" w:hAnsi="Arial" w:cs="Arial"/>
          <w:sz w:val="21"/>
          <w:szCs w:val="21"/>
        </w:rPr>
        <w:t>__________________________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932876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(полное наименование иной финансовой организации)</w:t>
      </w:r>
      <w:r w:rsidR="00346841" w:rsidRPr="00932876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 xml:space="preserve"> </w:t>
      </w:r>
      <w:r w:rsidR="00171CC5" w:rsidRPr="00D40A67">
        <w:rPr>
          <w:rFonts w:ascii="Arial" w:hAnsi="Arial" w:cs="Arial"/>
          <w:sz w:val="21"/>
          <w:szCs w:val="21"/>
        </w:rPr>
        <w:t>в лице</w:t>
      </w:r>
      <w:r w:rsidR="00346841" w:rsidRPr="00D40A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______________________________ </w:t>
      </w:r>
      <w:r w:rsidRPr="00932876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(должность, ФИО)</w:t>
      </w:r>
      <w:r w:rsidR="00346841" w:rsidRPr="00D40A67">
        <w:rPr>
          <w:rFonts w:ascii="Arial" w:hAnsi="Arial" w:cs="Arial"/>
          <w:sz w:val="21"/>
          <w:szCs w:val="21"/>
        </w:rPr>
        <w:t>, действующего на основании Устава,</w:t>
      </w:r>
      <w:r w:rsidR="00171CC5" w:rsidRPr="00D40A67">
        <w:rPr>
          <w:rFonts w:ascii="Arial" w:hAnsi="Arial" w:cs="Arial"/>
          <w:sz w:val="21"/>
          <w:szCs w:val="21"/>
        </w:rPr>
        <w:t xml:space="preserve"> именуем</w:t>
      </w:r>
      <w:r w:rsidR="00346841" w:rsidRPr="00D40A67">
        <w:rPr>
          <w:rFonts w:ascii="Arial" w:hAnsi="Arial" w:cs="Arial"/>
          <w:sz w:val="21"/>
          <w:szCs w:val="21"/>
        </w:rPr>
        <w:t>ый</w:t>
      </w:r>
      <w:r w:rsidR="00171CC5" w:rsidRPr="00D40A67">
        <w:rPr>
          <w:rFonts w:ascii="Arial" w:hAnsi="Arial" w:cs="Arial"/>
          <w:sz w:val="21"/>
          <w:szCs w:val="21"/>
        </w:rPr>
        <w:t xml:space="preserve"> в дальнейшем «ФИНАНСОВАЯ ОРГАНИЗАЦИЯ», с другой стороны, </w:t>
      </w:r>
    </w:p>
    <w:p w14:paraId="1DE13311" w14:textId="581E97DE" w:rsidR="00C56ED4" w:rsidRPr="00D40A67" w:rsidRDefault="008C77EC" w:rsidP="00BC6977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Автономная некоммерческая организация «Региональная гарантийная организация Псковской области»</w:t>
      </w:r>
      <w:r w:rsidR="00171CC5" w:rsidRPr="00D40A67">
        <w:rPr>
          <w:rFonts w:ascii="Arial" w:hAnsi="Arial" w:cs="Arial"/>
          <w:sz w:val="21"/>
          <w:szCs w:val="21"/>
        </w:rPr>
        <w:t xml:space="preserve"> в лице </w:t>
      </w:r>
      <w:r w:rsidR="00346841" w:rsidRPr="00D40A67">
        <w:rPr>
          <w:rFonts w:ascii="Arial" w:hAnsi="Arial" w:cs="Arial"/>
          <w:sz w:val="21"/>
          <w:szCs w:val="21"/>
        </w:rPr>
        <w:t>д</w:t>
      </w:r>
      <w:r w:rsidR="00171CC5" w:rsidRPr="00D40A67">
        <w:rPr>
          <w:rFonts w:ascii="Arial" w:hAnsi="Arial" w:cs="Arial"/>
          <w:sz w:val="21"/>
          <w:szCs w:val="21"/>
        </w:rPr>
        <w:t xml:space="preserve">иректора </w:t>
      </w:r>
      <w:r>
        <w:rPr>
          <w:rFonts w:ascii="Arial" w:hAnsi="Arial" w:cs="Arial"/>
          <w:sz w:val="21"/>
          <w:szCs w:val="21"/>
        </w:rPr>
        <w:t xml:space="preserve">_________________ </w:t>
      </w:r>
      <w:r w:rsidRPr="008C77EC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(ФИО)</w:t>
      </w:r>
      <w:r w:rsidR="00171CC5" w:rsidRPr="00D40A67">
        <w:rPr>
          <w:rFonts w:ascii="Arial" w:hAnsi="Arial" w:cs="Arial"/>
          <w:sz w:val="21"/>
          <w:szCs w:val="21"/>
        </w:rPr>
        <w:t>, действующего на основании Устава, именуемая в дальнейшем "ПОРУЧИТЕЛЬ", с третьей стороны, вместе и по отдельности именуемые «СТОРОНЫ», заключили настоящий договор о нижеследующем.</w:t>
      </w:r>
    </w:p>
    <w:p w14:paraId="6370E778" w14:textId="77777777" w:rsidR="00C56ED4" w:rsidRPr="00D40A67" w:rsidRDefault="00C56ED4">
      <w:pPr>
        <w:spacing w:line="300" w:lineRule="auto"/>
        <w:jc w:val="both"/>
        <w:rPr>
          <w:rFonts w:ascii="Arial" w:hAnsi="Arial" w:cs="Arial"/>
          <w:sz w:val="21"/>
          <w:szCs w:val="21"/>
        </w:rPr>
      </w:pPr>
    </w:p>
    <w:p w14:paraId="7D6CCDB1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ПРЕДМЕТ ДОГОВОРА</w:t>
      </w:r>
    </w:p>
    <w:p w14:paraId="521BFD1B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16C9CDC0" w14:textId="5062F93E" w:rsidR="00C56ED4" w:rsidRPr="00D40A67" w:rsidRDefault="00171CC5" w:rsidP="003F4AE2">
      <w:pPr>
        <w:pStyle w:val="a6"/>
        <w:numPr>
          <w:ilvl w:val="1"/>
          <w:numId w:val="13"/>
        </w:numPr>
        <w:spacing w:line="30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ПОРУЧИТЕЛЬ за обусловленную договором плату обязуется отвечать перед ФИНАНСОВОЙ ОРГАНИЗАЦИЕЙ за исполнение ДОЛЖНИКОМ обязательств перед ФИНАНСОВОЙ ОРГАНИЗАЦИЕЙ по договору займа</w:t>
      </w:r>
    </w:p>
    <w:p w14:paraId="56E70987" w14:textId="2C7AEF2B" w:rsidR="00C56ED4" w:rsidRPr="00D40A67" w:rsidRDefault="008C77EC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</w:t>
      </w:r>
      <w:r w:rsidR="00171CC5" w:rsidRPr="00D40A67">
        <w:rPr>
          <w:rFonts w:ascii="Arial" w:hAnsi="Arial" w:cs="Arial"/>
          <w:b/>
          <w:bCs/>
          <w:sz w:val="21"/>
          <w:szCs w:val="21"/>
        </w:rPr>
        <w:t>;</w:t>
      </w:r>
    </w:p>
    <w:p w14:paraId="78656485" w14:textId="0EA8CAF2" w:rsidR="00C56ED4" w:rsidRPr="00D40A67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дата заключения: </w:t>
      </w:r>
      <w:r w:rsidR="008C77EC">
        <w:rPr>
          <w:rFonts w:ascii="Arial" w:hAnsi="Arial" w:cs="Arial"/>
          <w:b/>
          <w:bCs/>
          <w:sz w:val="21"/>
          <w:szCs w:val="21"/>
        </w:rPr>
        <w:t>___________</w:t>
      </w:r>
      <w:r w:rsidR="00931422" w:rsidRPr="00D40A67">
        <w:rPr>
          <w:rFonts w:ascii="Arial" w:hAnsi="Arial" w:cs="Arial"/>
          <w:b/>
          <w:bCs/>
          <w:sz w:val="21"/>
          <w:szCs w:val="21"/>
        </w:rPr>
        <w:t>;</w:t>
      </w:r>
    </w:p>
    <w:p w14:paraId="64CE3268" w14:textId="7B694C4B" w:rsidR="00C56ED4" w:rsidRPr="00D40A67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сумма займа: </w:t>
      </w:r>
      <w:r w:rsidR="008C77EC">
        <w:rPr>
          <w:rFonts w:ascii="Arial" w:hAnsi="Arial" w:cs="Arial"/>
          <w:b/>
          <w:bCs/>
          <w:sz w:val="21"/>
          <w:szCs w:val="21"/>
        </w:rPr>
        <w:t>___________</w:t>
      </w:r>
      <w:r w:rsidR="009B6FBB">
        <w:rPr>
          <w:rFonts w:ascii="Arial" w:hAnsi="Arial" w:cs="Arial"/>
          <w:b/>
          <w:bCs/>
          <w:sz w:val="21"/>
          <w:szCs w:val="21"/>
        </w:rPr>
        <w:t xml:space="preserve"> </w:t>
      </w:r>
      <w:r w:rsidR="003279CA" w:rsidRPr="00D40A67">
        <w:rPr>
          <w:rFonts w:ascii="Arial" w:hAnsi="Arial" w:cs="Arial"/>
          <w:sz w:val="21"/>
          <w:szCs w:val="21"/>
        </w:rPr>
        <w:t>(</w:t>
      </w:r>
      <w:r w:rsidR="008C77EC">
        <w:rPr>
          <w:rFonts w:ascii="Arial" w:hAnsi="Arial" w:cs="Arial"/>
          <w:sz w:val="21"/>
          <w:szCs w:val="21"/>
        </w:rPr>
        <w:t>______________</w:t>
      </w:r>
      <w:r w:rsidR="009B6FBB">
        <w:rPr>
          <w:rFonts w:ascii="Arial" w:hAnsi="Arial" w:cs="Arial"/>
          <w:sz w:val="21"/>
          <w:szCs w:val="21"/>
        </w:rPr>
        <w:t xml:space="preserve">) </w:t>
      </w:r>
      <w:r w:rsidR="003279CA" w:rsidRPr="00D40A67">
        <w:rPr>
          <w:rFonts w:ascii="Arial" w:hAnsi="Arial" w:cs="Arial"/>
          <w:b/>
          <w:bCs/>
          <w:sz w:val="21"/>
          <w:szCs w:val="21"/>
        </w:rPr>
        <w:t>руб</w:t>
      </w:r>
      <w:r w:rsidR="001727C7">
        <w:rPr>
          <w:rFonts w:ascii="Arial" w:hAnsi="Arial" w:cs="Arial"/>
          <w:b/>
          <w:bCs/>
          <w:sz w:val="21"/>
          <w:szCs w:val="21"/>
        </w:rPr>
        <w:t>.</w:t>
      </w:r>
      <w:r w:rsidR="009B6FBB">
        <w:rPr>
          <w:rFonts w:ascii="Arial" w:hAnsi="Arial" w:cs="Arial"/>
          <w:b/>
          <w:bCs/>
          <w:sz w:val="21"/>
          <w:szCs w:val="21"/>
        </w:rPr>
        <w:t xml:space="preserve"> </w:t>
      </w:r>
      <w:r w:rsidR="008C77EC">
        <w:rPr>
          <w:rFonts w:ascii="Arial" w:hAnsi="Arial" w:cs="Arial"/>
          <w:b/>
          <w:bCs/>
          <w:sz w:val="21"/>
          <w:szCs w:val="21"/>
        </w:rPr>
        <w:t>_________</w:t>
      </w:r>
      <w:r w:rsidR="009B6FBB">
        <w:rPr>
          <w:rFonts w:ascii="Arial" w:hAnsi="Arial" w:cs="Arial"/>
          <w:b/>
          <w:bCs/>
          <w:sz w:val="21"/>
          <w:szCs w:val="21"/>
        </w:rPr>
        <w:t xml:space="preserve"> коп.</w:t>
      </w:r>
      <w:r w:rsidRPr="00D40A67">
        <w:rPr>
          <w:rFonts w:ascii="Arial" w:hAnsi="Arial" w:cs="Arial"/>
          <w:sz w:val="21"/>
          <w:szCs w:val="21"/>
        </w:rPr>
        <w:t>;</w:t>
      </w:r>
    </w:p>
    <w:p w14:paraId="5570B5CB" w14:textId="4F63A45E" w:rsidR="00C56ED4" w:rsidRPr="00D40A67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размер процентов за пользование займом: </w:t>
      </w:r>
      <w:r w:rsidR="008C77EC">
        <w:rPr>
          <w:rFonts w:ascii="Arial" w:hAnsi="Arial" w:cs="Arial"/>
          <w:b/>
          <w:bCs/>
          <w:sz w:val="21"/>
          <w:szCs w:val="21"/>
        </w:rPr>
        <w:t>___</w:t>
      </w:r>
      <w:r w:rsidR="00ED2455">
        <w:rPr>
          <w:rFonts w:ascii="Arial" w:hAnsi="Arial" w:cs="Arial"/>
          <w:b/>
          <w:bCs/>
          <w:sz w:val="21"/>
          <w:szCs w:val="21"/>
        </w:rPr>
        <w:t xml:space="preserve"> процент</w:t>
      </w:r>
      <w:r w:rsidR="000D30B9">
        <w:rPr>
          <w:rFonts w:ascii="Arial" w:hAnsi="Arial" w:cs="Arial"/>
          <w:b/>
          <w:bCs/>
          <w:sz w:val="21"/>
          <w:szCs w:val="21"/>
        </w:rPr>
        <w:t>а</w:t>
      </w:r>
      <w:r w:rsidR="00ED2455">
        <w:rPr>
          <w:rFonts w:ascii="Arial" w:hAnsi="Arial" w:cs="Arial"/>
          <w:b/>
          <w:bCs/>
          <w:sz w:val="21"/>
          <w:szCs w:val="21"/>
        </w:rPr>
        <w:t xml:space="preserve"> годовых;</w:t>
      </w:r>
    </w:p>
    <w:p w14:paraId="5FFB09CE" w14:textId="760D0B62" w:rsidR="00C56ED4" w:rsidRPr="00D40A67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срок возврата займа</w:t>
      </w:r>
      <w:r w:rsidR="008C77EC">
        <w:rPr>
          <w:rFonts w:ascii="Arial" w:hAnsi="Arial" w:cs="Arial"/>
          <w:sz w:val="21"/>
          <w:szCs w:val="21"/>
        </w:rPr>
        <w:t>____________________</w:t>
      </w:r>
      <w:r w:rsidR="003279CA" w:rsidRPr="00D40A67">
        <w:rPr>
          <w:rFonts w:ascii="Arial" w:hAnsi="Arial" w:cs="Arial"/>
          <w:b/>
          <w:bCs/>
          <w:sz w:val="21"/>
          <w:szCs w:val="21"/>
        </w:rPr>
        <w:t>;</w:t>
      </w:r>
    </w:p>
    <w:p w14:paraId="3CB4149B" w14:textId="77777777" w:rsidR="00C56ED4" w:rsidRPr="00D40A67" w:rsidRDefault="00171CC5">
      <w:p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заключенному между ФИНАНСОВОЙ ОРГАНИЗАЦИЕЙ и ДОЛЖНИКОМ, копия которого прилагается к настоящему договору (приложение 1), в части возврата фактически полученной ДОЛЖНИКОМ суммы займа на условиях, указанных в настоящем договоре.</w:t>
      </w:r>
    </w:p>
    <w:p w14:paraId="63873FF2" w14:textId="40078165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1.2.</w:t>
      </w:r>
      <w:r w:rsidR="003F4AE2" w:rsidRPr="00D40A67">
        <w:rPr>
          <w:rFonts w:ascii="Arial" w:hAnsi="Arial" w:cs="Arial"/>
          <w:b/>
          <w:sz w:val="21"/>
          <w:szCs w:val="21"/>
        </w:rPr>
        <w:tab/>
      </w:r>
      <w:r w:rsidRPr="00D40A67">
        <w:rPr>
          <w:rFonts w:ascii="Arial" w:hAnsi="Arial" w:cs="Arial"/>
          <w:bCs/>
          <w:sz w:val="21"/>
          <w:szCs w:val="21"/>
        </w:rPr>
        <w:t>Ответственность ПОРУЧИТЕЛЯ перед ФИНАНСОВОЙ ОРГАНИЗАЦИЕЙ по настоящему договору является субсидиарной,</w:t>
      </w:r>
      <w:r w:rsidRPr="00D40A67">
        <w:rPr>
          <w:rFonts w:ascii="Arial" w:hAnsi="Arial" w:cs="Arial"/>
          <w:b/>
          <w:sz w:val="21"/>
          <w:szCs w:val="21"/>
        </w:rPr>
        <w:t xml:space="preserve"> </w:t>
      </w:r>
      <w:r w:rsidRPr="00D40A67">
        <w:rPr>
          <w:rFonts w:ascii="Arial" w:hAnsi="Arial" w:cs="Arial"/>
          <w:sz w:val="21"/>
          <w:szCs w:val="21"/>
        </w:rPr>
        <w:t xml:space="preserve">составляет </w:t>
      </w:r>
      <w:r w:rsidR="00405453">
        <w:rPr>
          <w:rFonts w:ascii="Arial" w:hAnsi="Arial" w:cs="Arial"/>
          <w:b/>
          <w:bCs/>
          <w:sz w:val="21"/>
          <w:szCs w:val="21"/>
        </w:rPr>
        <w:t>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(</w:t>
      </w:r>
      <w:r w:rsidR="00405453">
        <w:rPr>
          <w:rFonts w:ascii="Arial" w:hAnsi="Arial" w:cs="Arial"/>
          <w:b/>
          <w:bCs/>
          <w:sz w:val="21"/>
          <w:szCs w:val="21"/>
        </w:rPr>
        <w:t>__________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) процентов от суммы займа и на момент заключения договора ограничена суммой в размере </w:t>
      </w:r>
      <w:bookmarkStart w:id="0" w:name="_Hlk95292293"/>
      <w:r w:rsidR="00405453">
        <w:rPr>
          <w:rFonts w:ascii="Arial" w:hAnsi="Arial" w:cs="Arial"/>
          <w:b/>
          <w:bCs/>
          <w:sz w:val="21"/>
          <w:szCs w:val="21"/>
        </w:rPr>
        <w:t>____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0"/>
      <w:r w:rsidRPr="00D40A67">
        <w:rPr>
          <w:rFonts w:ascii="Arial" w:hAnsi="Arial" w:cs="Arial"/>
          <w:b/>
          <w:bCs/>
          <w:sz w:val="21"/>
          <w:szCs w:val="21"/>
        </w:rPr>
        <w:t>(</w:t>
      </w:r>
      <w:r w:rsidR="00405453">
        <w:rPr>
          <w:rFonts w:ascii="Arial" w:hAnsi="Arial" w:cs="Arial"/>
          <w:b/>
          <w:bCs/>
          <w:sz w:val="21"/>
          <w:szCs w:val="21"/>
        </w:rPr>
        <w:t>_____________</w:t>
      </w:r>
      <w:r w:rsidRPr="00D40A67">
        <w:rPr>
          <w:rFonts w:ascii="Arial" w:hAnsi="Arial" w:cs="Arial"/>
          <w:b/>
          <w:bCs/>
          <w:sz w:val="21"/>
          <w:szCs w:val="21"/>
        </w:rPr>
        <w:t>) рубл</w:t>
      </w:r>
      <w:r w:rsidR="009B6FBB">
        <w:rPr>
          <w:rFonts w:ascii="Arial" w:hAnsi="Arial" w:cs="Arial"/>
          <w:b/>
          <w:bCs/>
          <w:sz w:val="21"/>
          <w:szCs w:val="21"/>
        </w:rPr>
        <w:t>я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</w:t>
      </w:r>
      <w:r w:rsidR="00405453">
        <w:rPr>
          <w:rFonts w:ascii="Arial" w:hAnsi="Arial" w:cs="Arial"/>
          <w:b/>
          <w:bCs/>
          <w:sz w:val="21"/>
          <w:szCs w:val="21"/>
        </w:rPr>
        <w:t>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копе</w:t>
      </w:r>
      <w:r w:rsidR="009B6FBB">
        <w:rPr>
          <w:rFonts w:ascii="Arial" w:hAnsi="Arial" w:cs="Arial"/>
          <w:b/>
          <w:bCs/>
          <w:sz w:val="21"/>
          <w:szCs w:val="21"/>
        </w:rPr>
        <w:t>йки</w:t>
      </w:r>
      <w:r w:rsidRPr="00D40A67">
        <w:rPr>
          <w:rFonts w:ascii="Arial" w:hAnsi="Arial" w:cs="Arial"/>
          <w:sz w:val="21"/>
          <w:szCs w:val="21"/>
        </w:rPr>
        <w:t>.</w:t>
      </w:r>
    </w:p>
    <w:p w14:paraId="56AD053F" w14:textId="439709DF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1.3.</w:t>
      </w:r>
      <w:r w:rsidR="003F4AE2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В рамках настоящего Договора ПОРУЧИТЕЛЬ не отвечает перед ФИНАНСОВОЙ ОРГАНИЗАЦИЕЙ за исполнение ДОЛЖНИКОМ обязательств по договору займа в части уплаты процентов за пользование займом,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ФИНАНСОВОЙ ОРГАНИЗАЦИЕЙ.</w:t>
      </w:r>
    </w:p>
    <w:p w14:paraId="46AF3607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>Обязательства ДОЛЖНИКА:</w:t>
      </w:r>
    </w:p>
    <w:p w14:paraId="4AB872D9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>своевременная и полная уплата комиссий ФИНАНСОВОЙ ОРГАНИЗАЦИИ по предоставленному займу;</w:t>
      </w:r>
    </w:p>
    <w:p w14:paraId="211AD38A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>своевременная и полная уплата неустойки по просроченной задолженности по предоставленному займу, процентам и/или комиссиям по займу, начисленным в соответствии с договором займа;</w:t>
      </w:r>
    </w:p>
    <w:p w14:paraId="1D320D68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>оплата расходов ФИНАНСОВОЙ ОРГАНИЗАЦИИ, понесенных ею в связи с исполнением договора займа;</w:t>
      </w:r>
    </w:p>
    <w:p w14:paraId="24391212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>обеспечение займа ДОЛЖНИКОМ самостоятельно</w:t>
      </w:r>
      <w:r w:rsidRPr="00D40A67">
        <w:rPr>
          <w:rFonts w:ascii="Arial" w:hAnsi="Arial" w:cs="Arial"/>
          <w:iCs/>
          <w:sz w:val="21"/>
          <w:szCs w:val="21"/>
        </w:rPr>
        <w:t xml:space="preserve"> </w:t>
      </w:r>
      <w:r w:rsidRPr="00D40A67">
        <w:rPr>
          <w:rFonts w:ascii="Arial" w:hAnsi="Arial" w:cs="Arial"/>
          <w:bCs/>
          <w:sz w:val="21"/>
          <w:szCs w:val="21"/>
        </w:rPr>
        <w:t xml:space="preserve">и/или третьими лицами на основании </w:t>
      </w:r>
      <w:r w:rsidRPr="00D40A67">
        <w:rPr>
          <w:rFonts w:ascii="Arial" w:hAnsi="Arial" w:cs="Arial"/>
          <w:bCs/>
          <w:sz w:val="21"/>
          <w:szCs w:val="21"/>
        </w:rPr>
        <w:lastRenderedPageBreak/>
        <w:t>отдельно заключенных между ними и ФИНАНСОВОЙ ОРГАНИЗАЦИЦЕЙ договоров.</w:t>
      </w:r>
    </w:p>
    <w:p w14:paraId="3C76F45C" w14:textId="77777777" w:rsidR="00C56ED4" w:rsidRPr="00D40A67" w:rsidRDefault="00C56ED4">
      <w:pPr>
        <w:spacing w:line="300" w:lineRule="auto"/>
        <w:jc w:val="center"/>
        <w:rPr>
          <w:rFonts w:ascii="Arial" w:hAnsi="Arial" w:cs="Arial"/>
          <w:b/>
          <w:sz w:val="21"/>
          <w:szCs w:val="21"/>
        </w:rPr>
      </w:pPr>
    </w:p>
    <w:p w14:paraId="3A8953A0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ВОЗНАГРАЖДЕНИЕ ПОРУЧИТЕЛЯ</w:t>
      </w:r>
    </w:p>
    <w:p w14:paraId="4159F1AC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32993771" w14:textId="0C45A80A" w:rsidR="00C56ED4" w:rsidRPr="00D40A67" w:rsidRDefault="00171CC5" w:rsidP="00AA3F66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2.1.</w:t>
      </w:r>
      <w:r w:rsidR="003F4AE2" w:rsidRPr="00D40A67">
        <w:rPr>
          <w:rFonts w:ascii="Arial" w:hAnsi="Arial" w:cs="Arial"/>
          <w:b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ДОЛЖНИК за предоставление поручительства уплачивает ПОРУЧИТЕЛЮ вознаграждение в размере </w:t>
      </w:r>
      <w:r w:rsidR="003232E7">
        <w:rPr>
          <w:rFonts w:ascii="Arial" w:hAnsi="Arial" w:cs="Arial"/>
          <w:b/>
          <w:bCs/>
          <w:sz w:val="21"/>
          <w:szCs w:val="21"/>
        </w:rPr>
        <w:t>____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(</w:t>
      </w:r>
      <w:r w:rsidR="003232E7">
        <w:rPr>
          <w:rFonts w:ascii="Arial" w:hAnsi="Arial" w:cs="Arial"/>
          <w:b/>
          <w:bCs/>
          <w:sz w:val="21"/>
          <w:szCs w:val="21"/>
        </w:rPr>
        <w:t>____________</w:t>
      </w:r>
      <w:r w:rsidRPr="00D40A67">
        <w:rPr>
          <w:rFonts w:ascii="Arial" w:hAnsi="Arial" w:cs="Arial"/>
          <w:b/>
          <w:bCs/>
          <w:sz w:val="21"/>
          <w:szCs w:val="21"/>
        </w:rPr>
        <w:t>) рубл</w:t>
      </w:r>
      <w:r w:rsidR="00253D50">
        <w:rPr>
          <w:rFonts w:ascii="Arial" w:hAnsi="Arial" w:cs="Arial"/>
          <w:b/>
          <w:bCs/>
          <w:sz w:val="21"/>
          <w:szCs w:val="21"/>
        </w:rPr>
        <w:t xml:space="preserve">я </w:t>
      </w:r>
      <w:r w:rsidR="003232E7">
        <w:rPr>
          <w:rFonts w:ascii="Arial" w:hAnsi="Arial" w:cs="Arial"/>
          <w:b/>
          <w:bCs/>
          <w:sz w:val="21"/>
          <w:szCs w:val="21"/>
        </w:rPr>
        <w:t>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копеек</w:t>
      </w:r>
      <w:r w:rsidR="00AA3F66" w:rsidRPr="00D40A67">
        <w:rPr>
          <w:rFonts w:ascii="Arial" w:hAnsi="Arial" w:cs="Arial"/>
          <w:b/>
          <w:bCs/>
          <w:sz w:val="21"/>
          <w:szCs w:val="21"/>
        </w:rPr>
        <w:t xml:space="preserve"> </w:t>
      </w:r>
      <w:r w:rsidR="00AA3F66" w:rsidRPr="00D40A67">
        <w:rPr>
          <w:rFonts w:ascii="Arial" w:hAnsi="Arial" w:cs="Arial"/>
          <w:b/>
          <w:sz w:val="21"/>
          <w:szCs w:val="21"/>
        </w:rPr>
        <w:t>(без НДС),</w:t>
      </w:r>
      <w:r w:rsidR="00AA3F66" w:rsidRPr="00D40A67">
        <w:rPr>
          <w:rFonts w:ascii="Arial" w:hAnsi="Arial" w:cs="Arial"/>
          <w:sz w:val="21"/>
          <w:szCs w:val="21"/>
        </w:rPr>
        <w:t xml:space="preserve"> </w:t>
      </w:r>
      <w:r w:rsidR="00AA3F66" w:rsidRPr="00D40A67">
        <w:rPr>
          <w:rFonts w:ascii="Arial" w:hAnsi="Arial" w:cs="Arial"/>
          <w:b/>
          <w:sz w:val="21"/>
          <w:szCs w:val="21"/>
        </w:rPr>
        <w:t>что составляет</w:t>
      </w:r>
      <w:r w:rsidR="00AA3F66" w:rsidRPr="00D40A67">
        <w:rPr>
          <w:rFonts w:ascii="Arial" w:hAnsi="Arial" w:cs="Arial"/>
          <w:sz w:val="21"/>
          <w:szCs w:val="21"/>
        </w:rPr>
        <w:t xml:space="preserve"> </w:t>
      </w:r>
      <w:r w:rsidR="003232E7">
        <w:rPr>
          <w:rFonts w:ascii="Arial" w:hAnsi="Arial" w:cs="Arial"/>
          <w:b/>
          <w:sz w:val="21"/>
          <w:szCs w:val="21"/>
        </w:rPr>
        <w:t>__</w:t>
      </w:r>
      <w:r w:rsidR="00AA3F66" w:rsidRPr="00D40A67">
        <w:rPr>
          <w:rFonts w:ascii="Arial" w:hAnsi="Arial" w:cs="Arial"/>
          <w:b/>
          <w:sz w:val="21"/>
          <w:szCs w:val="21"/>
        </w:rPr>
        <w:t xml:space="preserve"> процента годовых от суммы поручительства, за весь срок пользования поручительством (</w:t>
      </w:r>
      <w:r w:rsidR="007F41E8">
        <w:rPr>
          <w:rFonts w:ascii="Arial" w:hAnsi="Arial" w:cs="Arial"/>
          <w:b/>
          <w:sz w:val="21"/>
          <w:szCs w:val="21"/>
        </w:rPr>
        <w:t>_</w:t>
      </w:r>
      <w:r w:rsidR="003232E7">
        <w:rPr>
          <w:rFonts w:ascii="Arial" w:hAnsi="Arial" w:cs="Arial"/>
          <w:b/>
          <w:sz w:val="21"/>
          <w:szCs w:val="21"/>
        </w:rPr>
        <w:t>__</w:t>
      </w:r>
      <w:r w:rsidR="00AA3F66" w:rsidRPr="00D40A67">
        <w:rPr>
          <w:rFonts w:ascii="Arial" w:hAnsi="Arial" w:cs="Arial"/>
          <w:b/>
          <w:sz w:val="21"/>
          <w:szCs w:val="21"/>
        </w:rPr>
        <w:t xml:space="preserve"> дней).</w:t>
      </w:r>
    </w:p>
    <w:p w14:paraId="3AF0A95E" w14:textId="7F315419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2.2.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Вознаграждение ПОРУЧИТЕЛЕМ начисляется ДОЛЖНИКУ равными долями один раз в год пропорционально сроку договора поручительства и уплачивается ДОЛЖНИКОМ в течение 5 (пяти) рабочих дней после наступления срока оплаты, указанного в настоящем договоре путем безналичного перечисления на расчетный счет ПОРУЧИТЕЛЯ.</w:t>
      </w:r>
    </w:p>
    <w:p w14:paraId="3D9E4148" w14:textId="77777777" w:rsidR="00C56ED4" w:rsidRPr="00D40A67" w:rsidRDefault="00C56ED4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9683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3213"/>
        <w:gridCol w:w="3969"/>
        <w:gridCol w:w="1701"/>
      </w:tblGrid>
      <w:tr w:rsidR="00E3725C" w:rsidRPr="00D40A67" w14:paraId="2D0F1CBD" w14:textId="77777777" w:rsidTr="00EB0809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B4197" w14:textId="77777777" w:rsidR="00E3725C" w:rsidRPr="00D40A67" w:rsidRDefault="00E3725C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04747" w14:textId="77777777" w:rsidR="00E3725C" w:rsidRPr="00D40A67" w:rsidRDefault="00E3725C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Срок оплаты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B275D" w14:textId="77777777" w:rsidR="00E3725C" w:rsidRPr="00D40A67" w:rsidRDefault="00E3725C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Период оплаты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1F9F2" w14:textId="77777777" w:rsidR="00E3725C" w:rsidRPr="00D40A67" w:rsidRDefault="00E3725C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Сумма</w:t>
            </w:r>
          </w:p>
        </w:tc>
      </w:tr>
      <w:tr w:rsidR="00E3725C" w:rsidRPr="00D40A67" w14:paraId="6906C295" w14:textId="77777777" w:rsidTr="00EB0809">
        <w:trPr>
          <w:trHeight w:val="2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E411F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52085" w14:textId="30C48CE5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D7B7D" w14:textId="7370283C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736EA" w14:textId="674C4140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37112B91" w14:textId="77777777" w:rsidTr="00EB0809">
        <w:trPr>
          <w:trHeight w:val="18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3CCD5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5E723" w14:textId="6267164B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108CC" w14:textId="5260B0AF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B6734" w14:textId="7F5DF3D8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7C1D4A4A" w14:textId="77777777" w:rsidTr="00EB0809">
        <w:trPr>
          <w:trHeight w:val="17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13B75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2D2EB" w14:textId="44580FC5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24BED" w14:textId="51A1B98C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792AD" w14:textId="27CF2A97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0B28D46F" w14:textId="77777777" w:rsidTr="00EB0809">
        <w:trPr>
          <w:trHeight w:val="16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7E083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CBD28" w14:textId="6127A485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190E2" w14:textId="1DF1D290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FF06A" w14:textId="0161BF3A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549A3E79" w14:textId="77777777" w:rsidTr="00EB0809">
        <w:trPr>
          <w:trHeight w:val="287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A4BA4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49796" w14:textId="1F144585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83A7F" w14:textId="3EBACB41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8EE48" w14:textId="48DF6F39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43F34020" w14:textId="77777777" w:rsidTr="00EB0809">
        <w:trPr>
          <w:trHeight w:val="277"/>
        </w:trPr>
        <w:tc>
          <w:tcPr>
            <w:tcW w:w="7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B8026" w14:textId="77777777" w:rsidR="00E3725C" w:rsidRPr="00D40A67" w:rsidRDefault="00E3725C">
            <w:pPr>
              <w:spacing w:line="300" w:lineRule="auto"/>
              <w:ind w:firstLine="5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003A1" w14:textId="67BBCF0A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5EFD820" w14:textId="77777777" w:rsidR="00C56ED4" w:rsidRPr="00D40A67" w:rsidRDefault="00C56ED4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D432EEC" w14:textId="5E85D906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2.3.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Моментом уплаты вознаграждения считается дата поступления денежных средств на расчетный счет ПОРУЧИТЕЛЯ.</w:t>
      </w:r>
    </w:p>
    <w:p w14:paraId="556BF1C5" w14:textId="6CB2A621" w:rsidR="00C56ED4" w:rsidRPr="00D40A67" w:rsidRDefault="00171CC5">
      <w:pPr>
        <w:pStyle w:val="2"/>
        <w:tabs>
          <w:tab w:val="left" w:pos="0"/>
        </w:tabs>
        <w:spacing w:before="0" w:after="0" w:line="300" w:lineRule="auto"/>
        <w:ind w:firstLine="709"/>
        <w:jc w:val="both"/>
        <w:rPr>
          <w:sz w:val="21"/>
          <w:szCs w:val="21"/>
        </w:rPr>
      </w:pPr>
      <w:r w:rsidRPr="00D40A67">
        <w:rPr>
          <w:i w:val="0"/>
          <w:sz w:val="21"/>
          <w:szCs w:val="21"/>
        </w:rPr>
        <w:t>2.4.</w:t>
      </w:r>
      <w:r w:rsidR="00835367" w:rsidRPr="00D40A67">
        <w:rPr>
          <w:b w:val="0"/>
          <w:i w:val="0"/>
          <w:sz w:val="21"/>
          <w:szCs w:val="21"/>
        </w:rPr>
        <w:tab/>
      </w:r>
      <w:r w:rsidRPr="00D40A67">
        <w:rPr>
          <w:b w:val="0"/>
          <w:bCs w:val="0"/>
          <w:i w:val="0"/>
          <w:iCs w:val="0"/>
          <w:sz w:val="21"/>
          <w:szCs w:val="21"/>
        </w:rPr>
        <w:t>В случае невыплаты вознаграждения в сроки, установленные настоящим договором, ПОРУЧИТЕЛЬ вправе требовать от ДОЛЖНИКА оплаты неустойки в размере 0,2% от суммы предоставленного поручительства за каждый день просрочки платежа.</w:t>
      </w:r>
    </w:p>
    <w:p w14:paraId="2926EAD5" w14:textId="2C698240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2.5.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Вознаграждение за предоставленное поручительство не подлежит возврату в случае досрочного прекращения настоящего договора.</w:t>
      </w:r>
    </w:p>
    <w:p w14:paraId="550BC62B" w14:textId="77777777" w:rsidR="00C56ED4" w:rsidRPr="00D40A67" w:rsidRDefault="00C56ED4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FBE42D4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ВСТУПЛЕНИЕ В СИЛУ ДОГОВОРА</w:t>
      </w:r>
    </w:p>
    <w:p w14:paraId="01168561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58077CDB" w14:textId="15A7C308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3.1.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Настоящий договор поручительства вступает в силу с момента подписания </w:t>
      </w:r>
      <w:r w:rsidR="00835367" w:rsidRPr="00D40A67">
        <w:rPr>
          <w:rFonts w:ascii="Arial" w:hAnsi="Arial" w:cs="Arial"/>
          <w:sz w:val="21"/>
          <w:szCs w:val="21"/>
        </w:rPr>
        <w:t>СТОРОНАМИ</w:t>
      </w:r>
      <w:r w:rsidRPr="00D40A67">
        <w:rPr>
          <w:rFonts w:ascii="Arial" w:hAnsi="Arial" w:cs="Arial"/>
          <w:sz w:val="21"/>
          <w:szCs w:val="21"/>
        </w:rPr>
        <w:t>.</w:t>
      </w:r>
    </w:p>
    <w:p w14:paraId="324DB441" w14:textId="59DE148C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3.2.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случае неуплаты или неполной уплаты ДОЛЖНИКОМ ПОРУЧИТЕЛЮ вознаграждения, предусмотренного п.2.1. настоящего договора, в указанный в п. 2.2. настоящего договора срок, ПОРУЧИТЕЛЬ имеет право в одностороннем порядке отказаться от исполнения настоящего договора. </w:t>
      </w:r>
    </w:p>
    <w:p w14:paraId="6A08E69F" w14:textId="77777777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При этом обязательства ПОРУЧИТЕЛЯ прекращаются с момента направления ДОЛЖНИКУ и ФИНАНСОВОЙ ОРГАНИЗАЦИИ уведомления об отказе от исполнения настоящего ДОГОВОРА.</w:t>
      </w:r>
    </w:p>
    <w:p w14:paraId="728446C3" w14:textId="77777777" w:rsidR="00C56ED4" w:rsidRPr="00D40A67" w:rsidRDefault="00C56ED4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79BA159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ПРАВА И ОБЯЗАННОСТИ СТОРОН</w:t>
      </w:r>
    </w:p>
    <w:p w14:paraId="0889AC93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24AE43B1" w14:textId="555DF86E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4.1.</w:t>
      </w:r>
      <w:r w:rsidR="00AC33DB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ПОРУЧИТЕЛЬ обязан:</w:t>
      </w:r>
    </w:p>
    <w:p w14:paraId="4C67B14C" w14:textId="3D396E02" w:rsidR="00C56ED4" w:rsidRPr="00D40A67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порядке и сроки, установленные настоящим договором, нести субсидиарную ответственность за исполнение ДОЛЖНИКОМ обязательств по договору займа по возврату </w:t>
      </w:r>
      <w:r w:rsidR="007F41E8">
        <w:rPr>
          <w:rFonts w:ascii="Arial" w:hAnsi="Arial" w:cs="Arial"/>
          <w:b/>
          <w:bCs/>
          <w:sz w:val="21"/>
          <w:szCs w:val="21"/>
        </w:rPr>
        <w:t>__</w:t>
      </w:r>
      <w:r w:rsidRPr="00D40A67">
        <w:rPr>
          <w:rFonts w:ascii="Arial" w:hAnsi="Arial" w:cs="Arial"/>
          <w:b/>
          <w:bCs/>
          <w:sz w:val="21"/>
          <w:szCs w:val="21"/>
        </w:rPr>
        <w:t>%</w:t>
      </w:r>
      <w:r w:rsidRPr="00D40A67">
        <w:rPr>
          <w:rFonts w:ascii="Arial" w:hAnsi="Arial" w:cs="Arial"/>
          <w:sz w:val="21"/>
          <w:szCs w:val="21"/>
        </w:rPr>
        <w:t xml:space="preserve"> от суммы неисполненных ДОЛЖНИКОМ обязательств по договору займа (не возвращенной в установленном договором займа порядке).</w:t>
      </w:r>
    </w:p>
    <w:p w14:paraId="41097BD6" w14:textId="77777777" w:rsidR="00C56ED4" w:rsidRPr="00D40A67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Направить ФИНАНСОВОЙ ОРГАНИЗАЦИИ уведомление о поступлении от ДОЛЖНИКА вознаграждения по настоящему договору.</w:t>
      </w:r>
    </w:p>
    <w:p w14:paraId="23E0A8AB" w14:textId="77777777" w:rsidR="00C56ED4" w:rsidRPr="00D40A67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lastRenderedPageBreak/>
        <w:t>В</w:t>
      </w:r>
      <w:r w:rsidRPr="00D40A67">
        <w:rPr>
          <w:rFonts w:ascii="Arial" w:hAnsi="Arial" w:cs="Arial"/>
          <w:b/>
          <w:sz w:val="21"/>
          <w:szCs w:val="21"/>
        </w:rPr>
        <w:t xml:space="preserve"> </w:t>
      </w:r>
      <w:r w:rsidRPr="00D40A67">
        <w:rPr>
          <w:rFonts w:ascii="Arial" w:hAnsi="Arial" w:cs="Arial"/>
          <w:sz w:val="21"/>
          <w:szCs w:val="21"/>
        </w:rPr>
        <w:t>случае внесения изменений в учредительные/регистрационные документы ПОРУЧИТЕЛЯ, предоставить ФИНАНСОВОЙ ОРГАНИЗАЦИИ копии соответствующих документов в течение 3 (трех) рабочих дней от даты государственной регистрации изменений.</w:t>
      </w:r>
    </w:p>
    <w:p w14:paraId="7CB37F7C" w14:textId="77777777" w:rsidR="00C56ED4" w:rsidRPr="00D40A67" w:rsidRDefault="00171CC5">
      <w:pPr>
        <w:pStyle w:val="31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Незамедлительно известить ФИНАНСОВУЮ ОРГАНИЗАЦИЮ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0D2EB04F" w14:textId="77777777" w:rsidR="00C56ED4" w:rsidRPr="00D40A67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течение 3 (трех)</w:t>
      </w:r>
      <w:r w:rsidRPr="00D40A67">
        <w:rPr>
          <w:rFonts w:ascii="Arial" w:hAnsi="Arial" w:cs="Arial"/>
          <w:b/>
          <w:sz w:val="21"/>
          <w:szCs w:val="21"/>
        </w:rPr>
        <w:t xml:space="preserve"> </w:t>
      </w:r>
      <w:r w:rsidRPr="00D40A67">
        <w:rPr>
          <w:rFonts w:ascii="Arial" w:hAnsi="Arial" w:cs="Arial"/>
          <w:sz w:val="21"/>
          <w:szCs w:val="21"/>
        </w:rPr>
        <w:t>рабочих дней от даты наступления одного из нижеперечисленных событий известить ФИНАНСОВУЮ ОРГАНИЗАЦИЮ о наступлении такого события, произошедшего в течение действия договора:</w:t>
      </w:r>
    </w:p>
    <w:p w14:paraId="532E8EB4" w14:textId="77777777" w:rsidR="00C56ED4" w:rsidRPr="00D40A67" w:rsidRDefault="00171CC5">
      <w:pPr>
        <w:widowControl/>
        <w:numPr>
          <w:ilvl w:val="0"/>
          <w:numId w:val="4"/>
        </w:numPr>
        <w:spacing w:line="300" w:lineRule="auto"/>
        <w:ind w:left="0" w:firstLine="851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ПОРУЧИТЕЛЯ;</w:t>
      </w:r>
    </w:p>
    <w:p w14:paraId="3C257E96" w14:textId="77777777" w:rsidR="00C56ED4" w:rsidRPr="00D40A67" w:rsidRDefault="00171CC5">
      <w:pPr>
        <w:widowControl/>
        <w:numPr>
          <w:ilvl w:val="0"/>
          <w:numId w:val="4"/>
        </w:numPr>
        <w:spacing w:line="300" w:lineRule="auto"/>
        <w:ind w:left="0" w:firstLine="851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произойдет изменение персонального состава исполнительных органов ПОРУЧИТЕЛЯ;</w:t>
      </w:r>
    </w:p>
    <w:p w14:paraId="05760940" w14:textId="77777777" w:rsidR="00C56ED4" w:rsidRPr="00D40A67" w:rsidRDefault="00171CC5">
      <w:pPr>
        <w:widowControl/>
        <w:numPr>
          <w:ilvl w:val="0"/>
          <w:numId w:val="4"/>
        </w:numPr>
        <w:spacing w:line="300" w:lineRule="auto"/>
        <w:ind w:left="0" w:firstLine="851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кредиторами.</w:t>
      </w:r>
    </w:p>
    <w:p w14:paraId="1C4D9E0A" w14:textId="77777777" w:rsidR="00C56ED4" w:rsidRPr="00D40A67" w:rsidRDefault="00171CC5">
      <w:pPr>
        <w:pStyle w:val="ConsPlusNormal"/>
        <w:numPr>
          <w:ilvl w:val="0"/>
          <w:numId w:val="3"/>
        </w:numPr>
        <w:spacing w:line="300" w:lineRule="auto"/>
        <w:ind w:left="0" w:firstLine="851"/>
        <w:jc w:val="both"/>
        <w:rPr>
          <w:color w:val="000000"/>
          <w:sz w:val="21"/>
          <w:szCs w:val="21"/>
        </w:rPr>
      </w:pPr>
      <w:r w:rsidRPr="00D40A67">
        <w:rPr>
          <w:color w:val="000000"/>
          <w:sz w:val="21"/>
          <w:szCs w:val="21"/>
        </w:rPr>
        <w:t>ПОРУЧИТЕЛЬ, в случае получения от ФИНАНСОВОЙ ОРГАНИЗАЦИИ уведомления о намерении внести изменения в условия договора займа, предусмотренного пп. 2 п. 4.5 настоящего договора, не позднее 3 (трех) рабочих дней с даты получения уведомления, извещает ФИНАНСОВУЮ ОРГАНИЗАЦИЮ о своем согласии/несогласии на внесение изменений.</w:t>
      </w:r>
    </w:p>
    <w:p w14:paraId="68B4AB8A" w14:textId="77777777" w:rsidR="00C56ED4" w:rsidRPr="00D40A67" w:rsidRDefault="00171CC5">
      <w:pPr>
        <w:pStyle w:val="ConsPlusNormal"/>
        <w:spacing w:line="300" w:lineRule="auto"/>
        <w:ind w:firstLine="709"/>
        <w:jc w:val="both"/>
        <w:rPr>
          <w:color w:val="000000"/>
          <w:sz w:val="21"/>
          <w:szCs w:val="21"/>
        </w:rPr>
      </w:pPr>
      <w:r w:rsidRPr="00D40A67">
        <w:rPr>
          <w:color w:val="000000"/>
          <w:sz w:val="21"/>
          <w:szCs w:val="21"/>
        </w:rPr>
        <w:t>ПОРУЧИТЕЛЬ, в случае получения от ФИНАНСОВОЙ ОРГАНИЗАЦИИ заявки на изменение условий поручительства, предусмотренного пп. 3 п. 4.5. настоящего договора, не позднее 10 (десяти) рабочих дней с даты получения пакета документов, извещает ФИНАНСОВУЮ ОРГАНИЗАЦИЮ о своем согласии/несогласии на внесение изменений, и, в случае согласия, заключает дополнительное соглашение к договору поручительства.</w:t>
      </w:r>
    </w:p>
    <w:p w14:paraId="7625B907" w14:textId="21C807FF" w:rsidR="00C56ED4" w:rsidRPr="00D40A67" w:rsidRDefault="00171CC5">
      <w:pPr>
        <w:tabs>
          <w:tab w:val="left" w:pos="927"/>
        </w:tabs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4.2.</w:t>
      </w:r>
      <w:r w:rsidR="00AC33DB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ПОРУЧИТЕЛЬ имеет право:</w:t>
      </w:r>
    </w:p>
    <w:p w14:paraId="203830F7" w14:textId="77777777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Выдвигать против требований ФИНАНСОВОЙ ОРГАНИЗАЦИИ возражения, которые мог бы предоставить ДОЛЖНИК, даже в случае признания ДОЛЖНИКОМ долга и (или) отказа ДОЛЖНИКА от выдвижения своих возражений ФИНАНСОВОЙ ОРГАНИЗАЦИИ.</w:t>
      </w:r>
    </w:p>
    <w:p w14:paraId="26BB2B1B" w14:textId="77777777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Требовать от ДОЛЖНИКА и ФИНАНСОВОЙ ОРГАНИЗАЦИИ, в срок не позднее 7 (семи) рабочих дней от даты получения запроса ПОРУЧИТЕЛЕМ, предоставления информации об исполнении ДОЛЖНИКОМ обязательств по договору займа, в том числе о допущенных нарушениях условий заключенного договора займа.</w:t>
      </w:r>
    </w:p>
    <w:p w14:paraId="75716733" w14:textId="77777777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Требовать от ФИНАНСОВОЙ ОРГАНИЗАЦИИ (в случае исполнения обязательств за ДОЛЖНИКА по договору займа) предоставления документов и информации, удостоверяющих права требования ФИНАНСОВОЙ ОРГАНИЗАЦИИ к ДОЛЖНИКУ, и передачи прав, обеспечивающих эти требования.</w:t>
      </w:r>
    </w:p>
    <w:p w14:paraId="1A90F8CE" w14:textId="77777777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Требовать от ДОЛЖНИКА (в случае исполнения обязательств за ДОЛЖНИКА по договору займа) уплаты штрафа в размере не более 20% от суммы, выплаченной ФИНАНСОВОЙ ОРГАНИЗАЦИИ, и возмещения иных убытков, понесенных в связи с ответственностью за ДОЛЖНИКА.</w:t>
      </w:r>
    </w:p>
    <w:p w14:paraId="46A5B241" w14:textId="77777777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Беспрепятственного доступа к информации о финансово–хозяйственной деятельности ДОЛЖНИКА, а также доступа на объекты административного, производственного и иного назначения ДОЛЖНИКА для проверки его финансового состояния и объектов залога.</w:t>
      </w:r>
    </w:p>
    <w:p w14:paraId="5DB44306" w14:textId="77777777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Требовать от ДОЛЖНИКА в период действия настоящего договора предоставления информации об отдельных показателях финансово-хозяйственной деятельности ДОЛЖНИКА </w:t>
      </w:r>
      <w:r w:rsidRPr="00D40A67">
        <w:rPr>
          <w:rFonts w:ascii="Arial" w:hAnsi="Arial" w:cs="Arial"/>
          <w:sz w:val="21"/>
          <w:szCs w:val="21"/>
        </w:rPr>
        <w:lastRenderedPageBreak/>
        <w:t>(валовая выручка, рентабельность продаж и иное) и среднесписочной численности работников ДОЛЖНИКА.</w:t>
      </w:r>
    </w:p>
    <w:p w14:paraId="677C2E18" w14:textId="79F46F24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4.3.</w:t>
      </w:r>
      <w:r w:rsidR="00AC33DB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ДОЛЖНИК обязан:</w:t>
      </w:r>
    </w:p>
    <w:p w14:paraId="220144A8" w14:textId="77777777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25B3B720" w14:textId="77777777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Незамедлительно, но в любом случае, в срок не позднее 3 (трех) рабочих дней, следующих за днем нарушения условий договора займа, письменно известить ПОРУЧИТЕЛЯ обо всех допущенных им нарушениях договора займа, в том числе о просрочке уплаты (возврата) суммы основного долга, а также обо всех других обстоятельствах, влияющих на исполнение ДОЛЖНИКОМ своих обязательств по договору займа.</w:t>
      </w:r>
    </w:p>
    <w:p w14:paraId="7A851526" w14:textId="77777777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случае предъявления ФИНАНСОВОЙ ОРГАНИЗАЦИЕЙ требований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обязательств.</w:t>
      </w:r>
    </w:p>
    <w:p w14:paraId="5E893A6E" w14:textId="77777777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Уплатить ПОРУЧИТЕЛЮ (в случае исполнения обязательств ПОРУЧИТЕЛЕМ за ДОЛЖНИКА по договору займа в рамках настоящего договора и предъявления соответствующих требований со стороны ПОРУЧИТЕЛЯ) штраф в размере не более 20% от суммы, выплаченной ПОРУЧИТЕЛЕМ ФИНАНСОВОЙ ОРГАНИЗАЦИИ, и возместить иные убытки, понесенные ПОРУЧИТЕЛЕМ в связи с ответственностью за ДОЛЖНИКА. </w:t>
      </w:r>
    </w:p>
    <w:p w14:paraId="51936FE4" w14:textId="77777777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>При получении письменного запроса от ПОРУЧИТЕЛЯ о предоставлении информации об исполнении обязательств по договору займа, в том числе о допущенных нарушениях условий заключенного договора займа, в срок не позднее 5 (пяти) рабочих дней от даты его получения, предоставить ПОРУЧИТЕЛЮ в письменной форме указанную в запросе информацию.</w:t>
      </w:r>
    </w:p>
    <w:p w14:paraId="2038672E" w14:textId="77777777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При изменении банковских реквизитов и (или) места нахождения в течение 5 (пяти) рабочих дней поставить об этом в известность ФИНАНСОВУЮ ОРГАНИЗАЦИЮ и ПОРУЧИТЕЛЯ.</w:t>
      </w:r>
    </w:p>
    <w:p w14:paraId="2EDB1206" w14:textId="77777777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Обеспечить беспрепятственный доступ ПОРУЧИТЕЛЯ к информации о финансово–хозяйственной деятельности ДОЛЖНИКА, а также доступ ПОРУЧИТЕЛЯ на объекты административного, производственного и иного назначения ДОЛЖНИКА для проверки его финансового состояния и объектов залога.</w:t>
      </w:r>
    </w:p>
    <w:p w14:paraId="254F4081" w14:textId="77777777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течение 5 (пяти) календарных дней со дня поступления требования ПОРУЧИТЕЛЯ о предоставлении информации об отдельных показателях финансово-хозяйственной деятельности ДОЛЖНИКА (валовая выручка, рентабельность продаж и иное) и среднесписочной численности работников ДОЛЖНИКА, предоставить ПОРУЧИТЕЛЮ такую информацию.</w:t>
      </w:r>
    </w:p>
    <w:p w14:paraId="6C6A63E9" w14:textId="31C82951" w:rsidR="00C56ED4" w:rsidRPr="00D40A67" w:rsidRDefault="00171CC5">
      <w:pPr>
        <w:spacing w:line="30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4.4.</w:t>
      </w:r>
      <w:r w:rsidR="00AC33DB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ДОЛЖНИК имеет право при пролонгации срока возврата займа и (или) процентов за пользование займом против первоначально установленных,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14:paraId="4887D3AF" w14:textId="37334082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4.5.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ФИНАНСОВАЯ ОРГАНИЗАЦИЯ обязана:</w:t>
      </w:r>
    </w:p>
    <w:p w14:paraId="1DD0CC19" w14:textId="77777777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Не позднее 3 (трех) рабочих дней от даты подписания договора займа предоставить ПОРУЧИТЕЛЮ:</w:t>
      </w:r>
    </w:p>
    <w:p w14:paraId="6E32A7A8" w14:textId="77777777" w:rsidR="00C56ED4" w:rsidRPr="00D40A67" w:rsidRDefault="00171CC5">
      <w:pPr>
        <w:widowControl/>
        <w:numPr>
          <w:ilvl w:val="0"/>
          <w:numId w:val="8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заверенную ФИНАНСОВОЙ ОРГАНИЗАЦИЕЙ копию договора займа, в обеспечение обязательств по которому было выдано поручительство;</w:t>
      </w:r>
    </w:p>
    <w:p w14:paraId="2856CA4C" w14:textId="77777777" w:rsidR="00C56ED4" w:rsidRPr="00D40A67" w:rsidRDefault="00171CC5">
      <w:pPr>
        <w:widowControl/>
        <w:numPr>
          <w:ilvl w:val="0"/>
          <w:numId w:val="8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копию договора, подтверждающего наличие обеспечения ДОЛЖНИКОМ выдаваемого займа, по которому было выдано поручительство, в размере, установленном договором займа;</w:t>
      </w:r>
    </w:p>
    <w:p w14:paraId="249B9F9A" w14:textId="77777777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срок не позднее 3 (трех) рабочих дней от даты фактического получения денежных средств ДОЛЖНИКОМ, предоставить ПОРУЧИТЕЛЮ заверенную ФИНАНСОВОЙ ОРГАНИЗАЦИЕЙ копию документа, подтверждающего фактическое получение денежных средств ДОЛЖНИКОМ от ФИНАНСОВОЙ ОРГАНИЗАЦИИ.</w:t>
      </w:r>
    </w:p>
    <w:p w14:paraId="01469032" w14:textId="77777777" w:rsidR="00C56ED4" w:rsidRPr="00D40A67" w:rsidRDefault="00171CC5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color w:val="000000"/>
          <w:sz w:val="21"/>
          <w:szCs w:val="21"/>
        </w:rPr>
      </w:pPr>
      <w:r w:rsidRPr="00D40A67">
        <w:rPr>
          <w:color w:val="000000"/>
          <w:sz w:val="21"/>
          <w:szCs w:val="21"/>
        </w:rPr>
        <w:lastRenderedPageBreak/>
        <w:t>При изменении условий договора займа ФИНАНСОВАЯ ОРГАНИЗАЦИЯ обязана незамедлительно, но в любом случае не позднее 3 (трех) рабочих дней, следующих за днем внесения таких изменений, письменно известить об указанных изменениях ПОРУЧИТЕЛЯ.</w:t>
      </w:r>
    </w:p>
    <w:p w14:paraId="0B1678F4" w14:textId="77777777" w:rsidR="00C56ED4" w:rsidRPr="00D40A67" w:rsidRDefault="00171CC5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color w:val="000000"/>
          <w:sz w:val="21"/>
          <w:szCs w:val="21"/>
        </w:rPr>
      </w:pPr>
      <w:r w:rsidRPr="00D40A67">
        <w:rPr>
          <w:color w:val="000000"/>
          <w:sz w:val="21"/>
          <w:szCs w:val="21"/>
        </w:rPr>
        <w:t>При внесении в договор займа изменений, влекущих увеличение ответственности ПОРУЧИТЕЛЯ или иных неблагоприятных для ПОРУЧИТЕЛЯ последствий, ФИНАНСОВАЯ ОРГАНИЗАЦИЯ обязана до внесения изменений направить ПОРУЧИТЕЛЮ заявку на изменение условий поручительства с приложением документов согласно действующего Порядка предоставления поручительств АНО «ФГРП ПО» (МК) по договорам займа иных финансовых организаций.</w:t>
      </w:r>
    </w:p>
    <w:p w14:paraId="782AD140" w14:textId="77777777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случае внесения изменений, указанных в пп. 4 п. 4.5 настоящего договора в договор займа, без предварительного письменного согласия ПОРУЧИТЕЛЯ, поручительство прекращается.</w:t>
      </w:r>
    </w:p>
    <w:p w14:paraId="1DAA7AD4" w14:textId="77777777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При получении письменного запроса от ПОРУЧИТЕЛЯ о предоставлении информации об исполнении обязательств по договору займа, в том числе допущенных нарушениях условий заключенного договора займа,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14:paraId="3036C88B" w14:textId="77777777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срок не позднее 5 (пяти) рабочих дней письменно уведомить ПОРУЧИТЕЛЯ об исполнении ДОЛЖНИКОМ своих обязательств договору займа в полном объеме (в том числе и в случае досрочного исполнения обязательств).</w:t>
      </w:r>
    </w:p>
    <w:p w14:paraId="40B858CF" w14:textId="77777777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Предоставить в срок не позднее 5 (пяти) рабочих дней с момента получения требования от Поручителя (в случае исполнения обязательств за ДОЛЖНИКА по договору займа) документы и информацию, удостоверяющие права требования ФИНАНСОВОЙ ОРГАНИЗАЦИИ к ДОЛЖНИКУ, и передать права, обеспечивающие эти требования.</w:t>
      </w:r>
    </w:p>
    <w:p w14:paraId="7B33CEA5" w14:textId="77777777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Передать документы ФИНАНСОВОЙ ОРГАНИЗАЦИИ ПОРУЧИТЕЛЮ в подлинниках, а, в случае невозможности сделать это, в виде нотариально удостоверенных копий. Передача документов от ФИНАНСОВОЙ ОРГАНИЗАЦИИ ПОРУЧИТЕЛЮ осуществляется с составлением акта приема-передачи документов.</w:t>
      </w:r>
    </w:p>
    <w:p w14:paraId="0D8B7ACB" w14:textId="77777777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При получении письменного запроса от ПОРУЧИТЕЛЯ о предоставлении информации о наличии у ДОЛЖНИКА в собственности движимого и недвижимого имущества, в срок не позднее 5 (пяти) рабочих дней от даты его получения, предоставить ПОРУЧИТЕЛЮ указанную в запросе информацию в письменной форме (при наличии ее в ФИНАНСОВОЙ ОРГАНИЗАЦИИ).</w:t>
      </w:r>
    </w:p>
    <w:p w14:paraId="3AF2721F" w14:textId="77777777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До исполнения ДОЛЖНИКОМ обязательств по договору займа в полном объеме незамедлительно, но не позже, чем течение 3 (трех) рабочих дней с момента получения ФИНАНСОВОЙ ОРГАНИЗАЦИЕЙ сведений об отчуждении ДОЛЖНИКОМ находящегося в его собственности движимого и недвижимого имущества, предоставлять ПОРУЧИТЕЛЮ такие сведения.</w:t>
      </w:r>
    </w:p>
    <w:p w14:paraId="0210E7D5" w14:textId="2BF88C3E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4.6.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ФИНАНСОВАЯ ОРГАНИЗАЦИЯ имеет право, в случае неисполнения (ненадлежащего исполнения) ДОЛЖНИКОМ своих обязательств по договору займа, предъявить требование к ПОРУЧИТЕЛЮ об исполнении обязательств за ДОЛЖНИКА в порядке, установленном настоящим договором.</w:t>
      </w:r>
    </w:p>
    <w:p w14:paraId="5D9A7E50" w14:textId="317E8E23" w:rsidR="00C56ED4" w:rsidRPr="00D40A67" w:rsidRDefault="00171CC5">
      <w:pPr>
        <w:tabs>
          <w:tab w:val="left" w:pos="1440"/>
        </w:tabs>
        <w:spacing w:line="30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bCs/>
          <w:sz w:val="21"/>
          <w:szCs w:val="21"/>
        </w:rPr>
        <w:t>4.7</w:t>
      </w:r>
      <w:r w:rsidR="00DC5397" w:rsidRPr="00D40A67">
        <w:rPr>
          <w:rFonts w:ascii="Arial" w:hAnsi="Arial" w:cs="Arial"/>
          <w:b/>
          <w:bCs/>
          <w:sz w:val="21"/>
          <w:szCs w:val="21"/>
        </w:rPr>
        <w:t>.</w:t>
      </w:r>
      <w:r w:rsidR="00DC5397" w:rsidRPr="00D40A67">
        <w:rPr>
          <w:rFonts w:ascii="Arial" w:hAnsi="Arial" w:cs="Arial"/>
          <w:b/>
          <w:bCs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Настоящим договором ДОЛЖНИК предоставляет ФИНАНСОВОЙ ОРГАНИЗАЦИИ право передавать ПОРУЧИТЕЛЮ документы и информацию, предусмотренные условиями настоящего договора.</w:t>
      </w:r>
    </w:p>
    <w:p w14:paraId="0AECBC27" w14:textId="59B55A95" w:rsidR="00C56ED4" w:rsidRPr="00D40A67" w:rsidRDefault="00171CC5">
      <w:pPr>
        <w:tabs>
          <w:tab w:val="left" w:pos="1440"/>
        </w:tabs>
        <w:spacing w:line="30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4.8</w:t>
      </w:r>
      <w:r w:rsidRPr="00D40A67">
        <w:rPr>
          <w:rFonts w:ascii="Arial" w:hAnsi="Arial" w:cs="Arial"/>
          <w:sz w:val="21"/>
          <w:szCs w:val="21"/>
        </w:rPr>
        <w:t>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В случае наступления событий, предусмотренных абзацем 4 пп. 5 п. 4.1 настоящего договора, иных событий, имеющих существенное значение для полного и своевременного исполнения обязательств по настоящему договору, ФИНАНСОВАЯ ОРГАНИЗАЦИЯ праве потребовать по своему усмотрению:</w:t>
      </w:r>
    </w:p>
    <w:p w14:paraId="36FADCAA" w14:textId="77777777" w:rsidR="00C56ED4" w:rsidRPr="00D40A67" w:rsidRDefault="00171CC5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досрочного исполнения обязательств ДОЛЖНИКА по договору займа;</w:t>
      </w:r>
    </w:p>
    <w:p w14:paraId="50F03DF3" w14:textId="77777777" w:rsidR="00C56ED4" w:rsidRPr="00D40A67" w:rsidRDefault="00171CC5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дополнительного обеспечения обязательств ДОЛЖНИКА по договору займа.</w:t>
      </w:r>
    </w:p>
    <w:p w14:paraId="2B85651A" w14:textId="5F3E1D8A" w:rsidR="00C56ED4" w:rsidRDefault="00C56ED4" w:rsidP="00E3725C">
      <w:pPr>
        <w:widowControl/>
        <w:tabs>
          <w:tab w:val="left" w:pos="1440"/>
        </w:tabs>
        <w:suppressAutoHyphens w:val="0"/>
        <w:spacing w:line="300" w:lineRule="auto"/>
        <w:ind w:left="709"/>
        <w:jc w:val="both"/>
        <w:textAlignment w:val="auto"/>
        <w:rPr>
          <w:rFonts w:ascii="Arial" w:hAnsi="Arial" w:cs="Arial"/>
          <w:sz w:val="21"/>
          <w:szCs w:val="21"/>
        </w:rPr>
      </w:pPr>
    </w:p>
    <w:p w14:paraId="6D0016AA" w14:textId="77777777" w:rsidR="007F41E8" w:rsidRPr="00D40A67" w:rsidRDefault="007F41E8" w:rsidP="00E3725C">
      <w:pPr>
        <w:widowControl/>
        <w:tabs>
          <w:tab w:val="left" w:pos="1440"/>
        </w:tabs>
        <w:suppressAutoHyphens w:val="0"/>
        <w:spacing w:line="300" w:lineRule="auto"/>
        <w:ind w:left="709"/>
        <w:jc w:val="both"/>
        <w:textAlignment w:val="auto"/>
        <w:rPr>
          <w:rFonts w:ascii="Arial" w:hAnsi="Arial" w:cs="Arial"/>
          <w:sz w:val="21"/>
          <w:szCs w:val="21"/>
        </w:rPr>
      </w:pPr>
    </w:p>
    <w:p w14:paraId="37845769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lastRenderedPageBreak/>
        <w:t>ПОРЯДОК ИСПОЛНЕНИЯ ДОГОВОРА</w:t>
      </w:r>
    </w:p>
    <w:p w14:paraId="6B1A1D20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63DC477D" w14:textId="2857A073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5.1.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срок не более 5 (пяти) рабочих дней от даты неисполнения (ненадлежащего исполнения) ДОЛЖНИКОМ обязательств по договору займа ФИНАНСОВАЯ ОРГАНИЗАЦИЯ в письменном виде извещает ПОРУЧИТЕЛЯ об этом с указанием суммы неисполненных ДОЛЖНИКОМ обязательств и расчетом задолженности ДОЛЖДНИКА перед ФИНАНСОВОЙ ОРГАНИЗАЦИЕЙ </w:t>
      </w:r>
    </w:p>
    <w:p w14:paraId="14AF71C9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Извещение ПОРУЧИТЕЛЮ о неисполнении (ненадлежащем исполнении) ДОЛЖНИКОМ обязательств по договору займа должно быть направлено письмом с уведомлением, либо передано ПОРУЧИТЕЛЮ в оригинале, в этом случае факт передачи извещения подтверждается отметкой ПОРУЧИТЕЛЯ на копии извещения. При ином способе извещения не считается, что ПОРУЧИТЕЛЬ уведомлен надлежащим образом.</w:t>
      </w:r>
    </w:p>
    <w:p w14:paraId="29ACEAA9" w14:textId="269348CF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5.2.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срок не позднее 10 (десяти) рабочих дней с момента неисполнения обязательств ДОЛЖНИКА по договору займа, ФИНАНСОВАЯ ОРГАНИЗАЦИЯ предъявляет письменное требование (претензию) к ДОЛЖНИКУ, в котором указываются сумма требования, номера счетов ФИНАНСОВОЙ ОРГАНИЗАЦИИ, на которые подлежат зачислению денежные средства, а также срок исполнения требования ФИНАНСОВОЙ ОРГАНИЗАЦИИ с приложением копий подтверждающих задолженность документов. </w:t>
      </w:r>
    </w:p>
    <w:p w14:paraId="69B32989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Копия требования (претензии) одновременно направляется ФИНАНСОВОЙ ОРГАНИЗАЦИЕЙ в адрес ПОРУЧИТЕЛЯ. </w:t>
      </w:r>
    </w:p>
    <w:p w14:paraId="194D6C4D" w14:textId="39E407D1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5.3.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ДОЛЖНИК принимает все меры, ведущие к надлежащему исполнению обязательств, взятых на себя по договору займа, в срок, указанный в требовании ФИНАНСОВОЙ ОРГАНИЗАЦИИ. </w:t>
      </w:r>
    </w:p>
    <w:p w14:paraId="4A407F4B" w14:textId="77777777" w:rsidR="00C56ED4" w:rsidRPr="00D40A67" w:rsidRDefault="00171CC5">
      <w:pPr>
        <w:tabs>
          <w:tab w:val="left" w:pos="720"/>
        </w:tabs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О полном или частичном исполнении требования (претензии) ФИНАНСОВОЙ ОРГАНИЗАЦИИ, а также о невозможности удовлетворения заявленного ФИНАНОСОВОЙ ОРГАНИЗАЦИЕЙ требования (претензии) ДОЛЖНИК обязан в срок, установленный в требовании (претензии), в письменной форме уведомить ФИНАНСОВУЮ ОРГАНИЗАЦИЮ и ПОРУЧИТЕЛЯ о причинах невозможности удовлетворения требований и сроке исполнения обязательств по договору займа. </w:t>
      </w:r>
    </w:p>
    <w:p w14:paraId="2760385D" w14:textId="0C372CA0" w:rsidR="00C56ED4" w:rsidRPr="00D40A67" w:rsidRDefault="00171CC5">
      <w:pPr>
        <w:tabs>
          <w:tab w:val="left" w:pos="720"/>
        </w:tabs>
        <w:spacing w:line="30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5.4.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течение 90 календарных дней от даты извещения ПОРУЧИТЕЛЯ о неисполнении (ненадлежащем исполнении) ДОЛЖНИКОМ обязательств по договору займа, ФИНАНСОВАЯ </w:t>
      </w:r>
      <w:r w:rsidRPr="00A54121">
        <w:rPr>
          <w:rFonts w:ascii="Arial" w:hAnsi="Arial" w:cs="Arial"/>
          <w:sz w:val="21"/>
          <w:szCs w:val="21"/>
        </w:rPr>
        <w:t xml:space="preserve">ОРГАНИЗАЦИЯ обязана принять все разумные и доступные в сложившейся ситуации меры (в том числе путем безакцептного списания денежных средств со счета ДОЛЖНИКА, </w:t>
      </w:r>
      <w:r w:rsidR="0004675B" w:rsidRPr="00A54121">
        <w:rPr>
          <w:rFonts w:ascii="Arial" w:hAnsi="Arial" w:cs="Arial"/>
          <w:sz w:val="21"/>
          <w:szCs w:val="21"/>
        </w:rPr>
        <w:t xml:space="preserve">обращения в суд с иском о взыскании задолженности по договору займа и </w:t>
      </w:r>
      <w:r w:rsidRPr="00A54121">
        <w:rPr>
          <w:rFonts w:ascii="Arial" w:hAnsi="Arial" w:cs="Arial"/>
          <w:sz w:val="21"/>
          <w:szCs w:val="21"/>
        </w:rPr>
        <w:t>обращения взыскания на предмет залога,</w:t>
      </w:r>
      <w:r w:rsidR="00E43A69" w:rsidRPr="00A54121">
        <w:rPr>
          <w:rFonts w:ascii="Arial" w:hAnsi="Arial" w:cs="Arial"/>
          <w:sz w:val="21"/>
          <w:szCs w:val="21"/>
        </w:rPr>
        <w:t xml:space="preserve"> получения исполнительных листов (при наличии),</w:t>
      </w:r>
      <w:r w:rsidRPr="00A54121">
        <w:rPr>
          <w:rFonts w:ascii="Arial" w:hAnsi="Arial" w:cs="Arial"/>
          <w:sz w:val="21"/>
          <w:szCs w:val="21"/>
        </w:rPr>
        <w:t xml:space="preserve"> предъявления требования по банковской</w:t>
      </w:r>
      <w:r w:rsidRPr="00D40A67">
        <w:rPr>
          <w:rFonts w:ascii="Arial" w:hAnsi="Arial" w:cs="Arial"/>
          <w:sz w:val="21"/>
          <w:szCs w:val="21"/>
        </w:rPr>
        <w:t xml:space="preserve"> гарантии, поручительствам третьих (за исключением ПОРУЧИТЕЛЯ) лиц и т.п.), в целях получения от ДОЛЖНИКА неуплаченной суммы займа и исполнения иных обязательств, предусмотренных договором займа.</w:t>
      </w:r>
    </w:p>
    <w:p w14:paraId="315F12A4" w14:textId="47421C61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5.5.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По истечении 90 календарных дней от даты извещения ПОРУЧИТЕЛЯ о неисполнении (ненадлежащем исполнении) ДОЛЖНИКОМ обязательств по договору </w:t>
      </w:r>
      <w:r w:rsidR="00427F0F" w:rsidRPr="00D40A67">
        <w:rPr>
          <w:rFonts w:ascii="Arial" w:hAnsi="Arial" w:cs="Arial"/>
          <w:sz w:val="21"/>
          <w:szCs w:val="21"/>
        </w:rPr>
        <w:t>займа в случае, если</w:t>
      </w:r>
      <w:r w:rsidRPr="00D40A67">
        <w:rPr>
          <w:rFonts w:ascii="Arial" w:hAnsi="Arial" w:cs="Arial"/>
          <w:sz w:val="21"/>
          <w:szCs w:val="21"/>
        </w:rPr>
        <w:t xml:space="preserve"> в порядке, установленном договором займа, сумма основного долга не была уплачена ФИНАНСОВОЙ ОРГАНИЗАЦИЕЙ, ФИНАНСОВАЯ ОРГАНИЗАЦИЯ может предъявлять требование (претензию) к ПОРУЧИТЕЛЮ, в котором указывается:</w:t>
      </w:r>
    </w:p>
    <w:p w14:paraId="275AE2AA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реквизиты договора поручительства;</w:t>
      </w:r>
    </w:p>
    <w:p w14:paraId="64B6595D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реквизиты договора займа;</w:t>
      </w:r>
    </w:p>
    <w:p w14:paraId="428F3B2C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наименование ФИНАНСОВОЙ ОРГАНИЗАЦИЕЙ;</w:t>
      </w:r>
    </w:p>
    <w:p w14:paraId="0BDDE087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сумма требований;</w:t>
      </w:r>
    </w:p>
    <w:p w14:paraId="59FB50D7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расчет ответственности ПОРУЧИТЕЛЯ по договору поручительства, исходя из фактического объема ответственности ПОРУЧИТЕЛЯ, но не более того размера в процентах от суммы неисполненных ДОЛЖНИКОМ обязательств по договору займа, который предусмотрен конкретным договором поручительства;</w:t>
      </w:r>
    </w:p>
    <w:p w14:paraId="195931FB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lastRenderedPageBreak/>
        <w:t>номера банковских счетов ФИНАНСОВОЙ ОРГАНИЗАЦИИ, на которые подлежат зачислению денежные средства;</w:t>
      </w:r>
    </w:p>
    <w:p w14:paraId="0DDF36EA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срок удовлетворения требования ФИНАНСОВОЙ ОРГАНИЗАЦИИ, но не менее 7 (семи) рабочих дней от даты требования (претензии).</w:t>
      </w:r>
    </w:p>
    <w:p w14:paraId="474A627C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К упомянутому выше требованию, прикладываются:</w:t>
      </w:r>
    </w:p>
    <w:p w14:paraId="0BB100B9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копия документа, подтверждающего право лица на подписание требования (претензии);</w:t>
      </w:r>
    </w:p>
    <w:p w14:paraId="20756C3C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расчет задолженности ДОЛЖНИКА и ответственности ПОРУЧИТЕЛЯ;</w:t>
      </w:r>
    </w:p>
    <w:p w14:paraId="53C60805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копии документов, подтверждающих задолженность ДОЛЖНИКА перед ФИНАНСОВОЙ ОРГАНИЗАЦИЕЙ;</w:t>
      </w:r>
    </w:p>
    <w:p w14:paraId="6F2E99EE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копия требования (претензии) ФИНАНСОВОЙ ОРГАНИАЗЦИИ, направленная ДОЛЖНИКОМ;</w:t>
      </w:r>
    </w:p>
    <w:p w14:paraId="69D431CD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копия ответа ДОЛЖНИКА на требование (претензию) ФИНАНСОВОЙ ОРГАНИЗАЦИИ (при наличии);</w:t>
      </w:r>
    </w:p>
    <w:p w14:paraId="0C876682" w14:textId="0206E8B5" w:rsidR="00C56ED4" w:rsidRPr="00A54121" w:rsidRDefault="00171CC5">
      <w:pPr>
        <w:pStyle w:val="ConsPlusNormal"/>
        <w:numPr>
          <w:ilvl w:val="0"/>
          <w:numId w:val="10"/>
        </w:numPr>
        <w:spacing w:line="300" w:lineRule="auto"/>
        <w:ind w:left="0" w:firstLine="709"/>
        <w:jc w:val="both"/>
        <w:rPr>
          <w:sz w:val="21"/>
          <w:szCs w:val="21"/>
        </w:rPr>
      </w:pPr>
      <w:r w:rsidRPr="00D40A67">
        <w:rPr>
          <w:sz w:val="21"/>
          <w:szCs w:val="21"/>
        </w:rPr>
        <w:t xml:space="preserve">справка о проделанной работе с копиями документов, подтверждающих принятые меры и проведенную работу ФИНАНСОВОЙ ОРГАНИЗАЦИИ в отношении ДОЛЖНИКА (путем </w:t>
      </w:r>
      <w:r w:rsidRPr="00A54121">
        <w:rPr>
          <w:sz w:val="21"/>
          <w:szCs w:val="21"/>
        </w:rPr>
        <w:t xml:space="preserve">безакцептного списания денежных средств со счета ДОЛЖНИКА, взыскания залога, предъявления требования по банковской гарантии, поручительствам третьих (за исключением ПОРУЧИТЕЛЯ) лиц и иные мероприятия), </w:t>
      </w:r>
      <w:r w:rsidR="00481A61" w:rsidRPr="00A54121">
        <w:rPr>
          <w:sz w:val="21"/>
          <w:szCs w:val="21"/>
        </w:rPr>
        <w:t>обращени</w:t>
      </w:r>
      <w:r w:rsidR="007A63C4" w:rsidRPr="00A54121">
        <w:rPr>
          <w:sz w:val="21"/>
          <w:szCs w:val="21"/>
        </w:rPr>
        <w:t>и</w:t>
      </w:r>
      <w:r w:rsidR="00481A61" w:rsidRPr="00A54121">
        <w:rPr>
          <w:sz w:val="21"/>
          <w:szCs w:val="21"/>
        </w:rPr>
        <w:t xml:space="preserve"> в суд с иском о взыскании задолженности</w:t>
      </w:r>
      <w:r w:rsidR="007A63C4" w:rsidRPr="00A54121">
        <w:rPr>
          <w:sz w:val="21"/>
          <w:szCs w:val="21"/>
        </w:rPr>
        <w:t>, получении решения суда</w:t>
      </w:r>
      <w:r w:rsidR="00481A61" w:rsidRPr="00A54121">
        <w:rPr>
          <w:sz w:val="21"/>
          <w:szCs w:val="21"/>
        </w:rPr>
        <w:t xml:space="preserve"> </w:t>
      </w:r>
      <w:r w:rsidRPr="00A54121">
        <w:rPr>
          <w:sz w:val="21"/>
          <w:szCs w:val="21"/>
        </w:rPr>
        <w:t>в целях получения от ДОЛЖНИКА неуплаченной суммы основного долга и исполнения иных обязательств, предусмотренных договором займа</w:t>
      </w:r>
      <w:r w:rsidR="00A65FE6" w:rsidRPr="00A54121">
        <w:rPr>
          <w:sz w:val="21"/>
          <w:szCs w:val="21"/>
        </w:rPr>
        <w:t>;</w:t>
      </w:r>
    </w:p>
    <w:p w14:paraId="26F94414" w14:textId="6593398E" w:rsidR="00A65FE6" w:rsidRPr="00A54121" w:rsidRDefault="00A65FE6" w:rsidP="00D55AB4">
      <w:pPr>
        <w:pStyle w:val="ConsPlusNormal"/>
        <w:spacing w:line="300" w:lineRule="auto"/>
        <w:ind w:firstLine="709"/>
        <w:jc w:val="both"/>
        <w:rPr>
          <w:sz w:val="21"/>
          <w:szCs w:val="21"/>
        </w:rPr>
      </w:pPr>
      <w:r w:rsidRPr="00A54121">
        <w:rPr>
          <w:sz w:val="21"/>
          <w:szCs w:val="21"/>
        </w:rPr>
        <w:t>-</w:t>
      </w:r>
      <w:r w:rsidR="00D55AB4">
        <w:rPr>
          <w:sz w:val="21"/>
          <w:szCs w:val="21"/>
        </w:rPr>
        <w:tab/>
      </w:r>
      <w:r w:rsidRPr="00A54121">
        <w:rPr>
          <w:sz w:val="21"/>
          <w:szCs w:val="21"/>
        </w:rPr>
        <w:t>копии вступившего в законную силу решения суда о взыскании с ДОЛЖНИКА задолженности по договору займа и обращения взыскания на заложенное имущество (при наличии), копии исполнительных листов (при наличии).</w:t>
      </w:r>
    </w:p>
    <w:p w14:paraId="41744552" w14:textId="158F852A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A54121">
        <w:rPr>
          <w:sz w:val="21"/>
          <w:szCs w:val="21"/>
        </w:rPr>
        <w:t>Все документы, представляемые с требованием (претензией</w:t>
      </w:r>
      <w:r w:rsidRPr="00D40A67">
        <w:rPr>
          <w:sz w:val="21"/>
          <w:szCs w:val="21"/>
        </w:rPr>
        <w:t>) ФИНАНСОВОЙ ОРГАНИЗАЦИИ к ПОРУЧИТЕЛЮ, должны быть подписаны уполномоченным лицом и скреплены печатью.</w:t>
      </w:r>
    </w:p>
    <w:p w14:paraId="24942831" w14:textId="7CB0FBF9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b/>
          <w:sz w:val="21"/>
          <w:szCs w:val="21"/>
        </w:rPr>
        <w:t>5.6.</w:t>
      </w:r>
      <w:r w:rsidR="00DC5397" w:rsidRPr="00D40A67">
        <w:rPr>
          <w:sz w:val="21"/>
          <w:szCs w:val="21"/>
        </w:rPr>
        <w:tab/>
      </w:r>
      <w:r w:rsidRPr="00D40A67">
        <w:rPr>
          <w:sz w:val="21"/>
          <w:szCs w:val="21"/>
        </w:rPr>
        <w:t xml:space="preserve">ПОРУЧИТЕЛЬ, при отсутствии возражений, обязан в срок, указанный в требовании ФИНАНСОВОЙ ОРГАНИЗАЦИИ, либо, если такой срок не указан в срок не позднее 10 (десяти) рабочих дней с момента получения требования ФИНАНСОВОЙ ОРГАНИЗАЦИИ обеспечить перечисление денежных средств на указанные ФИНАНСОВОЙ ОРГАНИЗАЦИЕЙ счета. </w:t>
      </w:r>
    </w:p>
    <w:p w14:paraId="62D6ABA0" w14:textId="77777777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sz w:val="21"/>
          <w:szCs w:val="21"/>
        </w:rPr>
        <w:t>При наличии возражений ПОРУЧИТЕЛЬ в течение 5 (пяти) рабочих дней направляет ФИНАНСОВОЙ ОРГАНИЗАЦИИ письмо с указанием всех имеющихся возражений, которые стороны пытаются урегулировать в досудебном порядке.</w:t>
      </w:r>
    </w:p>
    <w:p w14:paraId="6083126F" w14:textId="77777777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sz w:val="21"/>
          <w:szCs w:val="21"/>
        </w:rPr>
        <w:t>Обязательства ПОРУЧИТЕЛЯ считаются исполненными надлежащим образом с момента предъявления ПОРУЧИТЕЛЕМ в ФИНАНСОВУЮ ОРГАНИЗАЦИЮ поручения, на перечисление средств со счета, при наличии на нем достаточного денежного остатка на день платежа ФИНАНСОВОЙ ОРГАНИЗАЦИИ, в пользу которой осуществляется выплата.</w:t>
      </w:r>
    </w:p>
    <w:p w14:paraId="1F670916" w14:textId="494C4B3F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b/>
          <w:sz w:val="21"/>
          <w:szCs w:val="21"/>
        </w:rPr>
        <w:t>5.7.</w:t>
      </w:r>
      <w:r w:rsidR="00DC5397" w:rsidRPr="00D40A67">
        <w:rPr>
          <w:sz w:val="21"/>
          <w:szCs w:val="21"/>
        </w:rPr>
        <w:tab/>
      </w:r>
      <w:r w:rsidRPr="00D40A67">
        <w:rPr>
          <w:sz w:val="21"/>
          <w:szCs w:val="21"/>
        </w:rPr>
        <w:t>К ПОРУЧИТЕЛЮ, исполнившему обязательство перед ФИНАНСОВОЙ ОРГАНИЗАЦИЕЙ за ДОЛЖНИКА по договору займа, переходят права ФИНАНСОВОЙ ОРГАНИЗАЦИИ в том объеме, в каком ПОРУЧИТЕЛЬ удовлетворил требование ФИНАНСОВОЙ ОРГАНИЗАЦИИ.</w:t>
      </w:r>
    </w:p>
    <w:p w14:paraId="4ED465E3" w14:textId="1510A6EE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b/>
          <w:sz w:val="21"/>
          <w:szCs w:val="21"/>
        </w:rPr>
        <w:t>5.8.</w:t>
      </w:r>
      <w:r w:rsidR="00DC5397" w:rsidRPr="00D40A67">
        <w:rPr>
          <w:sz w:val="21"/>
          <w:szCs w:val="21"/>
        </w:rPr>
        <w:tab/>
      </w:r>
      <w:r w:rsidRPr="00D40A67">
        <w:rPr>
          <w:sz w:val="21"/>
          <w:szCs w:val="21"/>
        </w:rPr>
        <w:t>По исполнении ПОРУЧИТЕЛЕМ обязательств по договору займа, ФИНАНСОВАЯ ОРГАНИЗАЦИЯ обязуется не позднее 5 (пяти) рабочих дней с момента письменного обращения ПОРУЧИТЕЛЯ передать ПОРУЧИТЕЛЮ все документы и информацию, удостоверяющие права требования ФИНАНСОВОЙ ОРГАНИЗАЦИИ к ДОЛЖНИКУ, а также права, обеспечивающие эти требования, включая:</w:t>
      </w:r>
    </w:p>
    <w:p w14:paraId="45558796" w14:textId="77777777" w:rsidR="00C56ED4" w:rsidRPr="00D40A67" w:rsidRDefault="00171CC5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график платежей по договору займа (при его наличии);</w:t>
      </w:r>
    </w:p>
    <w:p w14:paraId="7D3F6253" w14:textId="77777777" w:rsidR="00C56ED4" w:rsidRPr="00D40A67" w:rsidRDefault="00171CC5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выписку по ссудному счету ДОЛЖНИКА.</w:t>
      </w:r>
    </w:p>
    <w:p w14:paraId="03AC0C62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Документы ФИНАНСОВОЙ ОРГАНИЗАЦИИ передаются ПОРУЧИТЕЛЮ в подлинниках, а в случае невозможности сделать это в виде нотариально удостоверенных копий.</w:t>
      </w:r>
    </w:p>
    <w:p w14:paraId="7A63B363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lastRenderedPageBreak/>
        <w:t>Передача документов от ФИНАНСОВОЙ ОРГАНИЗАЦИИ ПОРУЧИТЕЛЮ осуществляется с составлением акта приема-передачи документов.</w:t>
      </w:r>
    </w:p>
    <w:p w14:paraId="5DE5C81C" w14:textId="77777777" w:rsidR="00C56ED4" w:rsidRPr="00D40A67" w:rsidRDefault="00171CC5">
      <w:pPr>
        <w:pStyle w:val="21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После исполнения ПОРУЧИТЕЛЕМ обязательств перед ФИНАНСОВОЙ ОРГАНИЗАЦИЕЙ за ДОЛЖНИКА, ФИНАНСОВАЯ ОРГАНИЗАЦИЯ продолжает оказывать ПОРУЧИТЕЛЮ информационную поддержку, способствующую удовлетворению его требований к ДОЛЖНИКУ.</w:t>
      </w:r>
    </w:p>
    <w:p w14:paraId="533AD0C8" w14:textId="77777777" w:rsidR="00C56ED4" w:rsidRPr="00D40A67" w:rsidRDefault="00C56ED4">
      <w:pPr>
        <w:pStyle w:val="21"/>
        <w:spacing w:after="0" w:line="300" w:lineRule="auto"/>
        <w:ind w:left="0" w:firstLine="709"/>
        <w:jc w:val="both"/>
        <w:rPr>
          <w:rFonts w:ascii="Arial" w:hAnsi="Arial" w:cs="Arial"/>
          <w:sz w:val="21"/>
          <w:szCs w:val="21"/>
        </w:rPr>
      </w:pPr>
    </w:p>
    <w:p w14:paraId="1268771B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СРОКИ ДЕЙСТВИЯ ПОРУЧИТЕЛЬСТВА</w:t>
      </w:r>
    </w:p>
    <w:p w14:paraId="4CADF03E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47E66585" w14:textId="5E130083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bCs/>
          <w:sz w:val="21"/>
          <w:szCs w:val="21"/>
        </w:rPr>
        <w:t>6.1.</w:t>
      </w:r>
      <w:r w:rsidR="00370F75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Поручительство предоставлено на </w:t>
      </w:r>
      <w:r w:rsidR="007F41E8">
        <w:rPr>
          <w:rFonts w:ascii="Arial" w:hAnsi="Arial" w:cs="Arial"/>
          <w:b/>
          <w:bCs/>
          <w:sz w:val="21"/>
          <w:szCs w:val="21"/>
        </w:rPr>
        <w:t>___</w:t>
      </w:r>
      <w:r w:rsidR="00370F75" w:rsidRPr="00D40A67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0A67">
        <w:rPr>
          <w:rFonts w:ascii="Arial" w:hAnsi="Arial" w:cs="Arial"/>
          <w:sz w:val="21"/>
          <w:szCs w:val="21"/>
        </w:rPr>
        <w:t xml:space="preserve">календарных дней и прекращает свое действие </w:t>
      </w:r>
      <w:r w:rsidRPr="00D40A67">
        <w:rPr>
          <w:rFonts w:ascii="Arial" w:hAnsi="Arial" w:cs="Arial"/>
          <w:b/>
          <w:bCs/>
          <w:sz w:val="21"/>
          <w:szCs w:val="21"/>
        </w:rPr>
        <w:t>«</w:t>
      </w:r>
      <w:r w:rsidR="007F41E8">
        <w:rPr>
          <w:rFonts w:ascii="Arial" w:hAnsi="Arial" w:cs="Arial"/>
          <w:b/>
          <w:bCs/>
          <w:sz w:val="21"/>
          <w:szCs w:val="21"/>
        </w:rPr>
        <w:t>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» </w:t>
      </w:r>
      <w:r w:rsidR="007F41E8">
        <w:rPr>
          <w:rFonts w:ascii="Arial" w:hAnsi="Arial" w:cs="Arial"/>
          <w:b/>
          <w:bCs/>
          <w:sz w:val="21"/>
          <w:szCs w:val="21"/>
        </w:rPr>
        <w:t>_______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20</w:t>
      </w:r>
      <w:r w:rsidR="007F41E8">
        <w:rPr>
          <w:rFonts w:ascii="Arial" w:hAnsi="Arial" w:cs="Arial"/>
          <w:b/>
          <w:bCs/>
          <w:sz w:val="21"/>
          <w:szCs w:val="21"/>
        </w:rPr>
        <w:t>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года.</w:t>
      </w:r>
    </w:p>
    <w:p w14:paraId="6CD187D7" w14:textId="413A5F3B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6.2.</w:t>
      </w:r>
      <w:r w:rsidR="002E2410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Поручительство прекращает свое действие в следующих случаях.</w:t>
      </w:r>
    </w:p>
    <w:p w14:paraId="3D552BDB" w14:textId="77777777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С прекращением обеспеченного поручительством обязательства ДОЛЖНИКА по договору поручительства (в случае надлежащего исполнения ДОЛЖНИКОМ своих обязательств по договору займа), а также в случае изменения этого обязательства, влекущего увеличение ответственности или иные неблагоприятные последствия для ПОРУЧИТЕЛЯ, без его согласия.</w:t>
      </w:r>
    </w:p>
    <w:p w14:paraId="07804801" w14:textId="77777777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случае отказа ФИНАНСОВОЙ ОРГАНИЗАЦИИ от надлежащего исполнения, предложенного ДОЛЖНИКОМ или ПОРУЧИТЕЛЕМ.</w:t>
      </w:r>
    </w:p>
    <w:p w14:paraId="5F5700DD" w14:textId="77777777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случае перевода долга на другое лицо по обеспеченному поручительством обязательству, если ПОРУЧИТЕЛЬ не дал ФИНАНСОВОЙ ОРГАНИЗАЦИИ письменного согласия отвечать за нового должника.</w:t>
      </w:r>
    </w:p>
    <w:p w14:paraId="27C90876" w14:textId="77777777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случае принятия ФИНАНСОВОЙ ОРГАНИЗАЦИЕЙ отступного.</w:t>
      </w:r>
    </w:p>
    <w:p w14:paraId="6656591A" w14:textId="77777777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По истечении срока действия поручительства.</w:t>
      </w:r>
    </w:p>
    <w:p w14:paraId="19A52A2B" w14:textId="77777777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D40A67">
        <w:rPr>
          <w:rFonts w:ascii="Arial" w:hAnsi="Arial" w:cs="Arial"/>
          <w:color w:val="000000"/>
          <w:sz w:val="21"/>
          <w:szCs w:val="21"/>
        </w:rPr>
        <w:t>Поручительство прекращается в случае внесения ФИНАНСОВОЙ ОРГАНИЗАЦИЕЙ изменений в договор займа в нарушение условий пп. 3 п.4.5 настоящего договора.</w:t>
      </w:r>
    </w:p>
    <w:p w14:paraId="704F606D" w14:textId="77777777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D40A67">
        <w:rPr>
          <w:rFonts w:ascii="Arial" w:hAnsi="Arial" w:cs="Arial"/>
          <w:color w:val="000000"/>
          <w:sz w:val="21"/>
          <w:szCs w:val="21"/>
        </w:rPr>
        <w:t>В случае предъявления ФИНАНСОВОЙ ОРГАНИЗАЦИЕЙ заявления об установлении его требований в деле о банкротстве после закрытия реестра требований кредиторов ДОЛЖНИКА, при наличии возбужденного в отношении него дела о банкротстве.</w:t>
      </w:r>
    </w:p>
    <w:p w14:paraId="30332744" w14:textId="77777777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D40A67">
        <w:rPr>
          <w:rFonts w:ascii="Arial" w:hAnsi="Arial" w:cs="Arial"/>
          <w:color w:val="000000"/>
          <w:sz w:val="21"/>
          <w:szCs w:val="21"/>
        </w:rPr>
        <w:t>В случае исключения ДОЛЖНИКА из Единого государственного реестра юридических лиц вследствие ликвидации при условии, что ФИНАНСОВАЯ ОРГАНИЗАЦИЯ не предъявила в суд или в ином установленном законом порядке требование к ПОРУЧИТЕЛЮ.</w:t>
      </w:r>
    </w:p>
    <w:p w14:paraId="3576244F" w14:textId="5A1C5444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color w:val="000000"/>
          <w:sz w:val="21"/>
          <w:szCs w:val="21"/>
        </w:rPr>
        <w:t>6.3.</w:t>
      </w:r>
      <w:r w:rsidR="002E2410" w:rsidRPr="00D40A67">
        <w:rPr>
          <w:rFonts w:ascii="Arial" w:hAnsi="Arial" w:cs="Arial"/>
          <w:b/>
          <w:color w:val="000000"/>
          <w:sz w:val="21"/>
          <w:szCs w:val="21"/>
        </w:rPr>
        <w:tab/>
      </w:r>
      <w:r w:rsidRPr="00D40A67">
        <w:rPr>
          <w:rFonts w:ascii="Arial" w:hAnsi="Arial" w:cs="Arial"/>
          <w:color w:val="000000"/>
          <w:sz w:val="21"/>
          <w:szCs w:val="21"/>
        </w:rPr>
        <w:t>В случае предъявления ФИНАНСОВОЙ ОРГАНИЗАЦИЕЙ требования к ПОРУЧИТЕЛЮ, в соответствии с условиями договора, поручительство прекращается только после полного исполнения ФИНАНСОВОЙ ОРГАНИЗАЦИЕЙ и ПОРУЧИТЕЛЕМ своих обязательств.</w:t>
      </w:r>
    </w:p>
    <w:p w14:paraId="105BC4EB" w14:textId="77777777" w:rsidR="00C56ED4" w:rsidRPr="00D40A67" w:rsidRDefault="00C56ED4">
      <w:pPr>
        <w:spacing w:line="300" w:lineRule="auto"/>
        <w:jc w:val="center"/>
        <w:rPr>
          <w:rFonts w:ascii="Arial" w:hAnsi="Arial" w:cs="Arial"/>
          <w:b/>
          <w:sz w:val="21"/>
          <w:szCs w:val="21"/>
        </w:rPr>
      </w:pPr>
    </w:p>
    <w:p w14:paraId="2B9E1329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ЗАКЛЮЧИТЕЛЬНЫЕ ПОЛОЖЕНИЯ</w:t>
      </w:r>
    </w:p>
    <w:p w14:paraId="6A51D0AD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5FBF734F" w14:textId="4A38A4F8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7.1.</w:t>
      </w:r>
      <w:r w:rsidR="007F4782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14:paraId="4EB77E35" w14:textId="5D7CD06F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7.2</w:t>
      </w:r>
      <w:r w:rsidRPr="00D40A67">
        <w:rPr>
          <w:rFonts w:ascii="Arial" w:hAnsi="Arial" w:cs="Arial"/>
          <w:sz w:val="21"/>
          <w:szCs w:val="21"/>
        </w:rPr>
        <w:t>.</w:t>
      </w:r>
      <w:r w:rsidR="007F4782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Все споры и разногласия, связанные с изменением, расторжением и исполнением настоящего Договора, подлежат разрешению в Арбитражном суде Псковской области.</w:t>
      </w:r>
    </w:p>
    <w:p w14:paraId="70718F4B" w14:textId="128F6F9F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7.3.</w:t>
      </w:r>
      <w:r w:rsidR="007F4782" w:rsidRPr="00D40A67">
        <w:rPr>
          <w:rFonts w:ascii="Arial" w:hAnsi="Arial" w:cs="Arial"/>
          <w:b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Договор составлен в 3 (трех) экземплярах, имеющих равную юридическую силу, из которых один – передается ФИНАНСОВОЙ ОРГАНИЗАЦИИ, один – ДОЛЖНИКУ, один – ПОРУЧИТЕЛЮ.</w:t>
      </w:r>
    </w:p>
    <w:p w14:paraId="4F931A7E" w14:textId="2D6BD705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7.4.</w:t>
      </w:r>
      <w:r w:rsidR="007F4782" w:rsidRPr="00D40A67">
        <w:rPr>
          <w:rFonts w:ascii="Arial" w:hAnsi="Arial" w:cs="Arial"/>
          <w:b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По всем остальным вопросам, которые не урегулированы настоящим договором, Стороны руководствуются законодательством Российской Федерации.</w:t>
      </w:r>
    </w:p>
    <w:p w14:paraId="596C437E" w14:textId="2455E127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7.5.</w:t>
      </w:r>
      <w:r w:rsidR="007F4782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Копия договора займа является неотъемлемым приложением к настоящему Договору.</w:t>
      </w:r>
    </w:p>
    <w:p w14:paraId="29660BF2" w14:textId="77777777" w:rsidR="00C56ED4" w:rsidRPr="000F586E" w:rsidRDefault="00C56ED4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E50E37" w14:textId="31727F90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0"/>
          <w:szCs w:val="20"/>
        </w:rPr>
      </w:pPr>
      <w:r w:rsidRPr="000F586E">
        <w:rPr>
          <w:rFonts w:ascii="Arial" w:hAnsi="Arial" w:cs="Arial"/>
          <w:b/>
          <w:sz w:val="20"/>
          <w:szCs w:val="20"/>
        </w:rPr>
        <w:t>МЕСТОНАХОЖДЕНИЕ, РЕКВИЗИТЫ И ПОДПИСИ СТОРОН</w:t>
      </w:r>
    </w:p>
    <w:p w14:paraId="10947488" w14:textId="77777777" w:rsidR="00D40A67" w:rsidRPr="000F586E" w:rsidRDefault="00D40A67" w:rsidP="00D40A67">
      <w:pPr>
        <w:widowControl/>
        <w:spacing w:line="300" w:lineRule="auto"/>
        <w:ind w:left="720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10915" w:type="dxa"/>
        <w:tblInd w:w="-572" w:type="dxa"/>
        <w:tblLook w:val="04A0" w:firstRow="1" w:lastRow="0" w:firstColumn="1" w:lastColumn="0" w:noHBand="0" w:noVBand="1"/>
      </w:tblPr>
      <w:tblGrid>
        <w:gridCol w:w="3442"/>
        <w:gridCol w:w="3668"/>
        <w:gridCol w:w="3805"/>
      </w:tblGrid>
      <w:tr w:rsidR="005413BD" w14:paraId="4DBD7E88" w14:textId="77777777" w:rsidTr="00344CF5">
        <w:tc>
          <w:tcPr>
            <w:tcW w:w="3442" w:type="dxa"/>
          </w:tcPr>
          <w:p w14:paraId="297A55B6" w14:textId="23A5EE8F" w:rsidR="005413BD" w:rsidRPr="00267808" w:rsidRDefault="005413BD">
            <w:pPr>
              <w:spacing w:line="30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586E">
              <w:rPr>
                <w:rFonts w:ascii="Arial" w:hAnsi="Arial" w:cs="Arial"/>
                <w:b/>
                <w:sz w:val="20"/>
                <w:szCs w:val="20"/>
              </w:rPr>
              <w:t>ДОЛЖНИК</w:t>
            </w:r>
            <w:r w:rsidR="00991C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68" w:type="dxa"/>
          </w:tcPr>
          <w:p w14:paraId="5536FF62" w14:textId="2FBDA31D" w:rsidR="005413BD" w:rsidRDefault="005413BD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586E">
              <w:rPr>
                <w:rFonts w:ascii="Arial" w:hAnsi="Arial" w:cs="Arial"/>
                <w:b/>
                <w:sz w:val="20"/>
                <w:szCs w:val="20"/>
              </w:rPr>
              <w:t>ФИНАНСОВАЯ ОРГАНИЗАЦИЯ:</w:t>
            </w:r>
            <w:r w:rsidR="00A16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5" w:type="dxa"/>
          </w:tcPr>
          <w:p w14:paraId="39F02B64" w14:textId="408C1357" w:rsidR="005413BD" w:rsidRDefault="005413BD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586E">
              <w:rPr>
                <w:rFonts w:ascii="Arial" w:hAnsi="Arial" w:cs="Arial"/>
                <w:b/>
                <w:sz w:val="20"/>
                <w:szCs w:val="20"/>
              </w:rPr>
              <w:t>ПОРУЧИТЕЛЬ:</w:t>
            </w:r>
            <w:r>
              <w:t xml:space="preserve"> </w:t>
            </w:r>
            <w:r w:rsidRPr="005413BD">
              <w:rPr>
                <w:rFonts w:ascii="Arial" w:hAnsi="Arial" w:cs="Arial"/>
                <w:bCs/>
                <w:sz w:val="20"/>
                <w:szCs w:val="20"/>
              </w:rPr>
              <w:t xml:space="preserve">Автономная некоммерческая организация </w:t>
            </w:r>
            <w:r w:rsidR="00991CA0">
              <w:rPr>
                <w:rFonts w:ascii="Arial" w:hAnsi="Arial" w:cs="Arial"/>
                <w:bCs/>
                <w:sz w:val="20"/>
                <w:szCs w:val="20"/>
              </w:rPr>
              <w:t>«Региональная гарантийная организация Псковской области»</w:t>
            </w:r>
          </w:p>
        </w:tc>
      </w:tr>
      <w:tr w:rsidR="005413BD" w14:paraId="51942CAB" w14:textId="77777777" w:rsidTr="00344CF5">
        <w:tc>
          <w:tcPr>
            <w:tcW w:w="3442" w:type="dxa"/>
          </w:tcPr>
          <w:p w14:paraId="79AC1420" w14:textId="602DB046" w:rsidR="005413BD" w:rsidRDefault="005413BD" w:rsidP="00F44130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</w:tcPr>
          <w:p w14:paraId="598CFEF8" w14:textId="29EB36B8" w:rsidR="005413BD" w:rsidRDefault="005413BD" w:rsidP="005413BD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5" w:type="dxa"/>
          </w:tcPr>
          <w:p w14:paraId="111E46F0" w14:textId="744A445E" w:rsidR="005413BD" w:rsidRDefault="005413BD" w:rsidP="005413BD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FA99CD" w14:textId="77777777" w:rsidR="00C56ED4" w:rsidRPr="000F586E" w:rsidRDefault="00C56ED4" w:rsidP="00344CF5">
      <w:pPr>
        <w:pStyle w:val="Standard"/>
        <w:rPr>
          <w:rFonts w:ascii="Arial" w:hAnsi="Arial" w:cs="Arial"/>
          <w:sz w:val="20"/>
          <w:szCs w:val="20"/>
        </w:rPr>
      </w:pPr>
    </w:p>
    <w:sectPr w:rsidR="00C56ED4" w:rsidRPr="000F586E" w:rsidSect="009B6FBB">
      <w:pgSz w:w="12240" w:h="15840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0E97" w14:textId="77777777" w:rsidR="009E5925" w:rsidRDefault="009E5925">
      <w:r>
        <w:separator/>
      </w:r>
    </w:p>
  </w:endnote>
  <w:endnote w:type="continuationSeparator" w:id="0">
    <w:p w14:paraId="5D51F4AC" w14:textId="77777777" w:rsidR="009E5925" w:rsidRDefault="009E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C035" w14:textId="77777777" w:rsidR="009E5925" w:rsidRDefault="009E5925">
      <w:r>
        <w:rPr>
          <w:color w:val="000000"/>
        </w:rPr>
        <w:separator/>
      </w:r>
    </w:p>
  </w:footnote>
  <w:footnote w:type="continuationSeparator" w:id="0">
    <w:p w14:paraId="6E9A9673" w14:textId="77777777" w:rsidR="009E5925" w:rsidRDefault="009E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4F3"/>
    <w:multiLevelType w:val="multilevel"/>
    <w:tmpl w:val="08DAD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0FE45918"/>
    <w:multiLevelType w:val="multilevel"/>
    <w:tmpl w:val="68DC2E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C04E76"/>
    <w:multiLevelType w:val="multilevel"/>
    <w:tmpl w:val="7E749820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2F73086C"/>
    <w:multiLevelType w:val="multilevel"/>
    <w:tmpl w:val="8F7E6CD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FAE6C75"/>
    <w:multiLevelType w:val="multilevel"/>
    <w:tmpl w:val="284C305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6A18DF"/>
    <w:multiLevelType w:val="multilevel"/>
    <w:tmpl w:val="961AE2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320741"/>
    <w:multiLevelType w:val="multilevel"/>
    <w:tmpl w:val="F9F4B3E4"/>
    <w:lvl w:ilvl="0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7" w15:restartNumberingAfterBreak="0">
    <w:nsid w:val="55F14B95"/>
    <w:multiLevelType w:val="multilevel"/>
    <w:tmpl w:val="C84817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1924FA"/>
    <w:multiLevelType w:val="multilevel"/>
    <w:tmpl w:val="9A8ECF26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68F70E19"/>
    <w:multiLevelType w:val="multilevel"/>
    <w:tmpl w:val="16EC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b/>
      </w:rPr>
    </w:lvl>
  </w:abstractNum>
  <w:abstractNum w:abstractNumId="10" w15:restartNumberingAfterBreak="0">
    <w:nsid w:val="6C802EE4"/>
    <w:multiLevelType w:val="multilevel"/>
    <w:tmpl w:val="58E81FF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7391E81"/>
    <w:multiLevelType w:val="multilevel"/>
    <w:tmpl w:val="ECCE54B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C3959F5"/>
    <w:multiLevelType w:val="multilevel"/>
    <w:tmpl w:val="9DBE1FF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01734321">
    <w:abstractNumId w:val="9"/>
  </w:num>
  <w:num w:numId="2" w16cid:durableId="1724284452">
    <w:abstractNumId w:val="10"/>
  </w:num>
  <w:num w:numId="3" w16cid:durableId="770125992">
    <w:abstractNumId w:val="3"/>
  </w:num>
  <w:num w:numId="4" w16cid:durableId="110243142">
    <w:abstractNumId w:val="12"/>
  </w:num>
  <w:num w:numId="5" w16cid:durableId="473371904">
    <w:abstractNumId w:val="5"/>
  </w:num>
  <w:num w:numId="6" w16cid:durableId="550271172">
    <w:abstractNumId w:val="4"/>
  </w:num>
  <w:num w:numId="7" w16cid:durableId="2073968019">
    <w:abstractNumId w:val="1"/>
  </w:num>
  <w:num w:numId="8" w16cid:durableId="985934439">
    <w:abstractNumId w:val="2"/>
  </w:num>
  <w:num w:numId="9" w16cid:durableId="1561478576">
    <w:abstractNumId w:val="11"/>
  </w:num>
  <w:num w:numId="10" w16cid:durableId="1165437096">
    <w:abstractNumId w:val="8"/>
  </w:num>
  <w:num w:numId="11" w16cid:durableId="2040280158">
    <w:abstractNumId w:val="6"/>
  </w:num>
  <w:num w:numId="12" w16cid:durableId="1607152089">
    <w:abstractNumId w:val="7"/>
  </w:num>
  <w:num w:numId="13" w16cid:durableId="70741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D4"/>
    <w:rsid w:val="0004675B"/>
    <w:rsid w:val="000D30B9"/>
    <w:rsid w:val="000F586E"/>
    <w:rsid w:val="00163B0F"/>
    <w:rsid w:val="00171CC5"/>
    <w:rsid w:val="001727C7"/>
    <w:rsid w:val="00206542"/>
    <w:rsid w:val="002233BF"/>
    <w:rsid w:val="00246F67"/>
    <w:rsid w:val="00247525"/>
    <w:rsid w:val="002539D1"/>
    <w:rsid w:val="00253D50"/>
    <w:rsid w:val="00267808"/>
    <w:rsid w:val="002703F1"/>
    <w:rsid w:val="002741D8"/>
    <w:rsid w:val="002E17DC"/>
    <w:rsid w:val="002E2410"/>
    <w:rsid w:val="002F721A"/>
    <w:rsid w:val="003232E7"/>
    <w:rsid w:val="003279CA"/>
    <w:rsid w:val="00344CF5"/>
    <w:rsid w:val="00346841"/>
    <w:rsid w:val="00370F75"/>
    <w:rsid w:val="003F05A6"/>
    <w:rsid w:val="003F4AE2"/>
    <w:rsid w:val="00405453"/>
    <w:rsid w:val="00427F0F"/>
    <w:rsid w:val="00481A61"/>
    <w:rsid w:val="004F5D55"/>
    <w:rsid w:val="005413BD"/>
    <w:rsid w:val="00565074"/>
    <w:rsid w:val="00574923"/>
    <w:rsid w:val="005F00A4"/>
    <w:rsid w:val="00600066"/>
    <w:rsid w:val="006B37E0"/>
    <w:rsid w:val="006B3E2D"/>
    <w:rsid w:val="00735863"/>
    <w:rsid w:val="00740AC9"/>
    <w:rsid w:val="007548DA"/>
    <w:rsid w:val="007A63C4"/>
    <w:rsid w:val="007F41E8"/>
    <w:rsid w:val="007F4782"/>
    <w:rsid w:val="00822622"/>
    <w:rsid w:val="00823FDC"/>
    <w:rsid w:val="00835367"/>
    <w:rsid w:val="00846068"/>
    <w:rsid w:val="00852934"/>
    <w:rsid w:val="008C77EC"/>
    <w:rsid w:val="008D1886"/>
    <w:rsid w:val="008D459A"/>
    <w:rsid w:val="00931422"/>
    <w:rsid w:val="00932876"/>
    <w:rsid w:val="00991CA0"/>
    <w:rsid w:val="009B6FBB"/>
    <w:rsid w:val="009E5925"/>
    <w:rsid w:val="00A018C4"/>
    <w:rsid w:val="00A1680D"/>
    <w:rsid w:val="00A16DBA"/>
    <w:rsid w:val="00A54121"/>
    <w:rsid w:val="00A65FE6"/>
    <w:rsid w:val="00AA3F66"/>
    <w:rsid w:val="00AC33DB"/>
    <w:rsid w:val="00AD20ED"/>
    <w:rsid w:val="00AF0DDD"/>
    <w:rsid w:val="00B71CF8"/>
    <w:rsid w:val="00B951EA"/>
    <w:rsid w:val="00BC6977"/>
    <w:rsid w:val="00C0268B"/>
    <w:rsid w:val="00C03309"/>
    <w:rsid w:val="00C56ED4"/>
    <w:rsid w:val="00CF603D"/>
    <w:rsid w:val="00D40A67"/>
    <w:rsid w:val="00D55AB4"/>
    <w:rsid w:val="00D72FEC"/>
    <w:rsid w:val="00DC5397"/>
    <w:rsid w:val="00E3725C"/>
    <w:rsid w:val="00E43A69"/>
    <w:rsid w:val="00EB0809"/>
    <w:rsid w:val="00ED2455"/>
    <w:rsid w:val="00F42799"/>
    <w:rsid w:val="00F44130"/>
    <w:rsid w:val="00F454AB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AD56"/>
  <w15:docId w15:val="{EF78BD6A-6F53-46BB-967D-9164BA0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widowControl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pPr>
      <w:widowControl/>
      <w:spacing w:after="120" w:line="480" w:lineRule="auto"/>
      <w:ind w:left="283"/>
      <w:textAlignment w:val="auto"/>
    </w:pPr>
    <w:rPr>
      <w:rFonts w:eastAsia="Times New Roman" w:cs="Times New Roman"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  <w:textAlignment w:val="auto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39"/>
    <w:rsid w:val="0054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64</cp:revision>
  <cp:lastPrinted>2022-02-09T07:05:00Z</cp:lastPrinted>
  <dcterms:created xsi:type="dcterms:W3CDTF">2021-06-03T13:47:00Z</dcterms:created>
  <dcterms:modified xsi:type="dcterms:W3CDTF">2022-04-06T06:19:00Z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